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宋体" w:eastAsia="方正小标宋简体" w:cs="宋体"/>
          <w:bCs/>
          <w:color w:val="000000"/>
          <w:w w:val="90"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000000"/>
          <w:w w:val="90"/>
          <w:kern w:val="36"/>
          <w:sz w:val="44"/>
          <w:szCs w:val="44"/>
        </w:rPr>
        <w:t>成都市新津区202</w:t>
      </w:r>
      <w:r>
        <w:rPr>
          <w:rFonts w:hint="eastAsia" w:ascii="方正小标宋简体" w:hAnsi="宋体" w:eastAsia="方正小标宋简体" w:cs="宋体"/>
          <w:bCs/>
          <w:color w:val="000000"/>
          <w:w w:val="90"/>
          <w:kern w:val="36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color w:val="000000"/>
          <w:w w:val="90"/>
          <w:kern w:val="36"/>
          <w:sz w:val="44"/>
          <w:szCs w:val="44"/>
        </w:rPr>
        <w:t>年度公开考核招聘卫生专业技术人才拟聘人员公示及报到通知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宋体" w:eastAsia="方正小标宋简体" w:cs="宋体"/>
          <w:bCs/>
          <w:color w:val="000000"/>
          <w:w w:val="90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w w:val="90"/>
          <w:kern w:val="36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 w:cs="宋体"/>
          <w:bCs/>
          <w:color w:val="000000"/>
          <w:w w:val="90"/>
          <w:kern w:val="36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宋体" w:eastAsia="方正小标宋简体" w:cs="宋体"/>
          <w:bCs/>
          <w:color w:val="000000"/>
          <w:w w:val="90"/>
          <w:kern w:val="36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å¾®è½¯é›…é»‘" w:hAnsi="宋体" w:eastAsia="å¾®è½¯é›…é»‘" w:cs="宋体"/>
          <w:color w:val="333333"/>
          <w:kern w:val="0"/>
          <w:sz w:val="20"/>
          <w:szCs w:val="20"/>
        </w:rPr>
      </w:pPr>
      <w:r>
        <w:rPr>
          <w:rFonts w:hint="eastAsia" w:ascii="å¾®è½¯é›…é»‘" w:hAnsi="宋体" w:eastAsia="å¾®è½¯é›…é»‘" w:cs="宋体"/>
          <w:color w:val="333333"/>
          <w:kern w:val="0"/>
          <w:sz w:val="20"/>
          <w:szCs w:val="20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å¾®è½¯é›…é»‘" w:hAnsi="宋体" w:eastAsia="å¾®è½¯é›…é»‘" w:cs="宋体"/>
          <w:color w:val="333333"/>
          <w:kern w:val="0"/>
          <w:sz w:val="23"/>
          <w:szCs w:val="23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根据《成都市新津区</w:t>
      </w:r>
      <w:r>
        <w:rPr>
          <w:rFonts w:ascii="Times New Roman" w:hAnsi="Times New Roman" w:eastAsia="å¾®è½¯é›…é»‘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å¾®è½¯é›…é»‘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年度公开考核招聘卫生专业技术人才公告》的规定，经考核、体检和考察合格，现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成都市新津区</w:t>
      </w:r>
      <w:r>
        <w:rPr>
          <w:rFonts w:ascii="Times New Roman" w:hAnsi="Times New Roman" w:eastAsia="å¾®è½¯é›…é»‘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å¾®è½¯é›…é»‘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年度公开考核招聘卫生专业技术人才拟聘人员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第一批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公示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（详见附件）。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6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干部、群众如对公示对象有异议，请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7个工作日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内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日至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日）以真实姓名电话或当面及书面形式向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成都市新津区卫生健康局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反映。反映情况要实事求是、客观公正，并提供联系方式，以便调查核实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6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公示拟聘人员如未接到其他通知，请于</w:t>
      </w:r>
      <w:r>
        <w:rPr>
          <w:rFonts w:hint="eastAsia" w:ascii="Times New Roman" w:hAnsi="Times New Roman" w:eastAsia="å¾®è½¯é›…é»‘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å¾®è½¯é›…é»‘" w:cs="Times New Roman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日上午</w:t>
      </w:r>
      <w:r>
        <w:rPr>
          <w:rFonts w:ascii="Times New Roman" w:hAnsi="Times New Roman" w:eastAsia="å¾®è½¯é›…é»‘" w:cs="Times New Roman"/>
          <w:color w:val="000000"/>
          <w:kern w:val="0"/>
          <w:sz w:val="32"/>
          <w:szCs w:val="32"/>
        </w:rPr>
        <w:t>10：00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持本人身份证到成都市新津区卫健局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二楼二会议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室（成都市新津区五津西路</w:t>
      </w:r>
      <w:r>
        <w:rPr>
          <w:rFonts w:ascii="Times New Roman" w:hAnsi="Times New Roman" w:eastAsia="å¾®è½¯é›…é»‘" w:cs="Times New Roman"/>
          <w:color w:val="000000"/>
          <w:kern w:val="0"/>
          <w:sz w:val="32"/>
          <w:szCs w:val="32"/>
        </w:rPr>
        <w:t>52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号）报到。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6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拟聘人员如系在职人员，须于报到当日携带离职证明材料办理聘用手续，未按要求报到或报到当日仍未离职的，视为自动放弃，取消聘用资格。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6"/>
        <w:jc w:val="left"/>
        <w:textAlignment w:val="auto"/>
        <w:rPr>
          <w:rFonts w:ascii="Times New Roman" w:hAnsi="Times New Roman" w:eastAsia="å¾®è½¯é›…é»‘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咨询电话</w:t>
      </w:r>
      <w:r>
        <w:rPr>
          <w:rFonts w:ascii="Times New Roman" w:hAnsi="Times New Roman" w:eastAsia="å¾®è½¯é›…é»‘" w:cs="Times New Roman"/>
          <w:color w:val="333333"/>
          <w:kern w:val="0"/>
          <w:sz w:val="32"/>
          <w:szCs w:val="32"/>
        </w:rPr>
        <w:t>：</w:t>
      </w:r>
      <w:r>
        <w:rPr>
          <w:rFonts w:ascii="Times New Roman" w:hAnsi="Times New Roman" w:eastAsia="å¾®è½¯é›…é»‘" w:cs="Times New Roman"/>
          <w:color w:val="000000"/>
          <w:kern w:val="0"/>
          <w:sz w:val="32"/>
          <w:szCs w:val="32"/>
        </w:rPr>
        <w:t>028-82517285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6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监督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举报电话：028-82517001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（区卫健局）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、028-82522337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（区人社局）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6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受理时间：工作日09:00-12:00,13:00-17:00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6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67" w:leftChars="456" w:hanging="809" w:hangingChars="253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成都市新津区202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年度公开考核招聘卫生专业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术人才拟聘人员名单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第一批）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6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6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6"/>
        <w:jc w:val="left"/>
        <w:textAlignment w:val="auto"/>
        <w:rPr>
          <w:rFonts w:ascii="å¾®è½¯é›…é»‘" w:hAnsi="宋体" w:eastAsia="å¾®è½¯é›…é»‘" w:cs="宋体"/>
          <w:color w:val="333333"/>
          <w:kern w:val="0"/>
          <w:sz w:val="23"/>
          <w:szCs w:val="23"/>
        </w:rPr>
      </w:pPr>
      <w:r>
        <w:rPr>
          <w:rFonts w:ascii="Times New Roman" w:hAnsi="Times New Roman" w:eastAsia="å¾®è½¯é›…é»‘" w:cs="Times New Roman"/>
          <w:color w:val="333333"/>
          <w:kern w:val="0"/>
          <w:sz w:val="30"/>
          <w:szCs w:val="30"/>
        </w:rPr>
        <w:t xml:space="preserve">            </w:t>
      </w:r>
      <w:r>
        <w:rPr>
          <w:rFonts w:hint="eastAsia" w:ascii="Times New Roman" w:hAnsi="Times New Roman" w:eastAsia="å¾®è½¯é›…é»‘" w:cs="Times New Roman"/>
          <w:color w:val="333333"/>
          <w:kern w:val="0"/>
          <w:sz w:val="30"/>
          <w:szCs w:val="30"/>
        </w:rPr>
        <w:t xml:space="preserve">       </w:t>
      </w:r>
      <w:r>
        <w:rPr>
          <w:rFonts w:ascii="Times New Roman" w:hAnsi="Times New Roman" w:eastAsia="å¾®è½¯é›…é»‘" w:cs="Times New Roman"/>
          <w:color w:val="333333"/>
          <w:kern w:val="0"/>
          <w:sz w:val="30"/>
          <w:szCs w:val="30"/>
        </w:rPr>
        <w:t xml:space="preserve">  </w:t>
      </w:r>
      <w:r>
        <w:rPr>
          <w:rFonts w:hint="eastAsia" w:ascii="Times New Roman" w:hAnsi="Times New Roman" w:eastAsia="å¾®è½¯é›…é»‘" w:cs="Times New Roman"/>
          <w:color w:val="333333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成都市新津区卫生健康局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6"/>
        <w:jc w:val="center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å¾®è½¯é›…é»‘" w:cs="Times New Roman"/>
          <w:color w:val="333333"/>
          <w:kern w:val="0"/>
          <w:sz w:val="32"/>
          <w:szCs w:val="32"/>
        </w:rPr>
        <w:t xml:space="preserve">        </w:t>
      </w:r>
      <w:r>
        <w:rPr>
          <w:rFonts w:hint="eastAsia" w:ascii="Times New Roman" w:hAnsi="Times New Roman" w:eastAsia="å¾®è½¯é›…é»‘" w:cs="Times New Roman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å¾®è½¯é›…é»‘" w:cs="Times New Roman"/>
          <w:color w:val="333333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å¾®è½¯é›…é»‘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å¾®è½¯é›…é»‘" w:cs="Times New Roman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å¾®è½¯é›…é»‘" w:cs="Times New Roman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å¾®è½¯é›…é»‘" w:cs="Times New Roman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å¾®è½¯é›…é»‘" w:cs="Times New Roman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580" w:lineRule="exact"/>
        <w:ind w:firstLine="516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516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516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516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516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516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516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516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516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516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516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516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516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516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516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516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80" w:lineRule="exact"/>
        <w:jc w:val="center"/>
        <w:rPr>
          <w:rFonts w:ascii="黑体" w:hAnsi="黑体" w:eastAsia="黑体" w:cs="宋体"/>
          <w:color w:val="333333"/>
          <w:kern w:val="0"/>
          <w:sz w:val="23"/>
          <w:szCs w:val="23"/>
        </w:rPr>
      </w:pPr>
      <w:r>
        <w:rPr>
          <w:rFonts w:hint="eastAsia" w:ascii="方正小标宋简体" w:hAnsi="宋体" w:eastAsia="方正小标宋简体" w:cs="宋体"/>
          <w:bCs/>
          <w:color w:val="000000"/>
          <w:w w:val="90"/>
          <w:kern w:val="36"/>
          <w:sz w:val="44"/>
          <w:szCs w:val="44"/>
        </w:rPr>
        <w:t>成都市新津区202</w:t>
      </w:r>
      <w:r>
        <w:rPr>
          <w:rFonts w:hint="eastAsia" w:ascii="方正小标宋简体" w:hAnsi="宋体" w:eastAsia="方正小标宋简体" w:cs="宋体"/>
          <w:bCs/>
          <w:color w:val="000000"/>
          <w:w w:val="90"/>
          <w:kern w:val="36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color w:val="000000"/>
          <w:w w:val="90"/>
          <w:kern w:val="36"/>
          <w:sz w:val="44"/>
          <w:szCs w:val="44"/>
        </w:rPr>
        <w:t>年度公开考核招聘卫生专业技术人才拟聘人员名单</w:t>
      </w:r>
      <w:r>
        <w:rPr>
          <w:rFonts w:hint="eastAsia" w:ascii="方正小标宋简体" w:hAnsi="宋体" w:eastAsia="方正小标宋简体" w:cs="宋体"/>
          <w:bCs/>
          <w:color w:val="000000"/>
          <w:w w:val="90"/>
          <w:kern w:val="36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 w:cs="宋体"/>
          <w:bCs/>
          <w:color w:val="000000"/>
          <w:w w:val="90"/>
          <w:kern w:val="36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宋体" w:eastAsia="方正小标宋简体" w:cs="宋体"/>
          <w:bCs/>
          <w:color w:val="000000"/>
          <w:w w:val="90"/>
          <w:kern w:val="36"/>
          <w:sz w:val="44"/>
          <w:szCs w:val="44"/>
          <w:lang w:eastAsia="zh-CN"/>
        </w:rPr>
        <w:t>）</w:t>
      </w:r>
    </w:p>
    <w:tbl>
      <w:tblPr>
        <w:tblStyle w:val="6"/>
        <w:tblW w:w="103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810"/>
        <w:gridCol w:w="600"/>
        <w:gridCol w:w="885"/>
        <w:gridCol w:w="1583"/>
        <w:gridCol w:w="1635"/>
        <w:gridCol w:w="1170"/>
        <w:gridCol w:w="1462"/>
        <w:gridCol w:w="10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4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古云彩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1995.10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成都市新津区人民医院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0101麻醉医师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林玺民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1994.07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4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0103急诊科医师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1996.10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成都市新津区中医医院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0201腹部超声医师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1986.07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0203中西医结合儿科医师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1986.03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泸州医学院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0204肺病科医师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王嫒洋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1996.06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0205康复科医师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景浩宇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1996.08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0206普外科医师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罗婷元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成都市新津区妇幼保健计划生育服务中心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0301中医妇科医师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1994.07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0302中医儿科医师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胡雄霞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1985.07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泸州医学院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0303妇产科医师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4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0305儿科医师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左佳莉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1996.10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攀枝花学院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成都市新津区第二人民医院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0402精神科医师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余自琪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流行病与卫生统计学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成都市新津区疾病预防控制中心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0502公卫医师B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赵陈瑶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1996.01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大连医科大学中山学院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成都市新津区五津社区卫生服务中心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0602中医师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张有缘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1980.06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成都市新津区兴义镇中心卫生院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0701外科医师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龚燕琼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1981.02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成都市新津区安西镇公立卫生院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0801医学影像医师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å¾®è½¯é›…é»‘">
    <w:altName w:val="华文中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MmQ3ZjNkNDEyMTU5ZjAyZDk1NjY2N2E4ZDM2OTgifQ=="/>
  </w:docVars>
  <w:rsids>
    <w:rsidRoot w:val="000319D9"/>
    <w:rsid w:val="000319D9"/>
    <w:rsid w:val="0004221B"/>
    <w:rsid w:val="00076493"/>
    <w:rsid w:val="00120084"/>
    <w:rsid w:val="00132B73"/>
    <w:rsid w:val="00150BED"/>
    <w:rsid w:val="001B1243"/>
    <w:rsid w:val="00206734"/>
    <w:rsid w:val="0022386E"/>
    <w:rsid w:val="00287A03"/>
    <w:rsid w:val="003926BC"/>
    <w:rsid w:val="00414F56"/>
    <w:rsid w:val="00427F91"/>
    <w:rsid w:val="00455679"/>
    <w:rsid w:val="00482D4A"/>
    <w:rsid w:val="004B345A"/>
    <w:rsid w:val="004E41AB"/>
    <w:rsid w:val="004F34C1"/>
    <w:rsid w:val="005718D7"/>
    <w:rsid w:val="00630890"/>
    <w:rsid w:val="00642C62"/>
    <w:rsid w:val="00662BB0"/>
    <w:rsid w:val="006968AB"/>
    <w:rsid w:val="006A4CF2"/>
    <w:rsid w:val="00700F96"/>
    <w:rsid w:val="007500C9"/>
    <w:rsid w:val="007846A0"/>
    <w:rsid w:val="00813F7B"/>
    <w:rsid w:val="00834206"/>
    <w:rsid w:val="00844685"/>
    <w:rsid w:val="00871084"/>
    <w:rsid w:val="008A60AE"/>
    <w:rsid w:val="008F5D13"/>
    <w:rsid w:val="00927F70"/>
    <w:rsid w:val="009329B3"/>
    <w:rsid w:val="009716C8"/>
    <w:rsid w:val="00990A39"/>
    <w:rsid w:val="009F6180"/>
    <w:rsid w:val="00A528A4"/>
    <w:rsid w:val="00A738D5"/>
    <w:rsid w:val="00B058C8"/>
    <w:rsid w:val="00B152D3"/>
    <w:rsid w:val="00B61016"/>
    <w:rsid w:val="00B802AE"/>
    <w:rsid w:val="00BA2069"/>
    <w:rsid w:val="00BB4C87"/>
    <w:rsid w:val="00C2519F"/>
    <w:rsid w:val="00C3327C"/>
    <w:rsid w:val="00C60E82"/>
    <w:rsid w:val="00CF6C7B"/>
    <w:rsid w:val="00D063A2"/>
    <w:rsid w:val="00E20024"/>
    <w:rsid w:val="00E671E1"/>
    <w:rsid w:val="00E869C8"/>
    <w:rsid w:val="00EE4E8C"/>
    <w:rsid w:val="00EF5E56"/>
    <w:rsid w:val="00F02C0C"/>
    <w:rsid w:val="00F43FE4"/>
    <w:rsid w:val="00F770A3"/>
    <w:rsid w:val="11630689"/>
    <w:rsid w:val="213D4A52"/>
    <w:rsid w:val="2DEC1B44"/>
    <w:rsid w:val="34E21771"/>
    <w:rsid w:val="41301CB3"/>
    <w:rsid w:val="6C6551C8"/>
    <w:rsid w:val="6C763772"/>
    <w:rsid w:val="7BFF787B"/>
    <w:rsid w:val="FAB1A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print"/>
    <w:basedOn w:val="7"/>
    <w:qFormat/>
    <w:uiPriority w:val="0"/>
  </w:style>
  <w:style w:type="character" w:customStyle="1" w:styleId="12">
    <w:name w:val="closing"/>
    <w:basedOn w:val="7"/>
    <w:qFormat/>
    <w:uiPriority w:val="0"/>
  </w:style>
  <w:style w:type="paragraph" w:customStyle="1" w:styleId="13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1051</Words>
  <Characters>1286</Characters>
  <Lines>11</Lines>
  <Paragraphs>3</Paragraphs>
  <TotalTime>2</TotalTime>
  <ScaleCrop>false</ScaleCrop>
  <LinksUpToDate>false</LinksUpToDate>
  <CharactersWithSpaces>1329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2022-10-17T15:13:00Z</dcterms:created>
  <dc:creator>lenovo</dc:creator>
  <cp:lastModifiedBy>HUAWEI</cp:lastModifiedBy>
  <cp:lastPrinted>2024-08-20T17:02:00Z</cp:lastPrinted>
  <dcterms:modified xsi:type="dcterms:W3CDTF">2024-08-21T10:33:54Z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BCB2CF02B6AA64851252C5669F1CC49A</vt:lpwstr>
  </property>
</Properties>
</file>