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B1A" w:rsidRDefault="00204F11">
      <w:pPr>
        <w:spacing w:line="60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3B5B1A" w:rsidRDefault="003B5B1A">
      <w:pPr>
        <w:spacing w:line="600" w:lineRule="exact"/>
        <w:jc w:val="center"/>
        <w:rPr>
          <w:rFonts w:ascii="方正小标宋_GBK" w:eastAsia="方正小标宋_GBK" w:hAnsi="方正小标宋_GBK" w:cs="方正小标宋_GBK"/>
          <w:color w:val="333333"/>
          <w:sz w:val="44"/>
          <w:szCs w:val="44"/>
          <w:shd w:val="clear" w:color="auto" w:fill="FFFFFF"/>
        </w:rPr>
      </w:pPr>
    </w:p>
    <w:p w:rsidR="003B5B1A" w:rsidRDefault="00204F11">
      <w:pPr>
        <w:spacing w:line="600" w:lineRule="exact"/>
        <w:jc w:val="center"/>
        <w:rPr>
          <w:rFonts w:ascii="方正小标宋_GBK" w:eastAsia="方正小标宋_GBK" w:hAnsi="方正小标宋_GBK" w:cs="方正小标宋_GBK"/>
          <w:color w:val="333333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2024年拟录用人员名单</w:t>
      </w:r>
    </w:p>
    <w:tbl>
      <w:tblPr>
        <w:tblStyle w:val="a4"/>
        <w:tblpPr w:leftFromText="180" w:rightFromText="180" w:vertAnchor="text" w:horzAnchor="page" w:tblpX="1477" w:tblpY="579"/>
        <w:tblOverlap w:val="never"/>
        <w:tblW w:w="13657" w:type="dxa"/>
        <w:tblLook w:val="04A0" w:firstRow="1" w:lastRow="0" w:firstColumn="1" w:lastColumn="0" w:noHBand="0" w:noVBand="1"/>
      </w:tblPr>
      <w:tblGrid>
        <w:gridCol w:w="817"/>
        <w:gridCol w:w="1040"/>
        <w:gridCol w:w="836"/>
        <w:gridCol w:w="1305"/>
        <w:gridCol w:w="2315"/>
        <w:gridCol w:w="1764"/>
        <w:gridCol w:w="1305"/>
        <w:gridCol w:w="1351"/>
        <w:gridCol w:w="1388"/>
        <w:gridCol w:w="1536"/>
      </w:tblGrid>
      <w:tr w:rsidR="003B5B1A" w:rsidTr="00204F11">
        <w:trPr>
          <w:trHeight w:val="733"/>
        </w:trPr>
        <w:tc>
          <w:tcPr>
            <w:tcW w:w="817" w:type="dxa"/>
          </w:tcPr>
          <w:p w:rsidR="003B5B1A" w:rsidRDefault="00204F11">
            <w:pPr>
              <w:spacing w:line="600" w:lineRule="exact"/>
              <w:jc w:val="center"/>
              <w:rPr>
                <w:rFonts w:ascii="方正黑体_GBK" w:eastAsia="方正黑体_GBK" w:hAnsi="方正黑体_GBK" w:cs="方正黑体_GBK"/>
                <w:color w:val="333333"/>
                <w:sz w:val="24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sz w:val="24"/>
                <w:shd w:val="clear" w:color="auto" w:fill="FFFFFF"/>
              </w:rPr>
              <w:t>序号</w:t>
            </w:r>
          </w:p>
        </w:tc>
        <w:tc>
          <w:tcPr>
            <w:tcW w:w="1040" w:type="dxa"/>
          </w:tcPr>
          <w:p w:rsidR="003B5B1A" w:rsidRDefault="00204F11">
            <w:pPr>
              <w:spacing w:line="600" w:lineRule="exact"/>
              <w:jc w:val="center"/>
              <w:rPr>
                <w:rFonts w:ascii="方正黑体_GBK" w:eastAsia="方正黑体_GBK" w:hAnsi="方正黑体_GBK" w:cs="方正黑体_GBK"/>
                <w:color w:val="333333"/>
                <w:sz w:val="24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sz w:val="24"/>
                <w:shd w:val="clear" w:color="auto" w:fill="FFFFFF"/>
              </w:rPr>
              <w:t>姓名</w:t>
            </w:r>
          </w:p>
        </w:tc>
        <w:tc>
          <w:tcPr>
            <w:tcW w:w="836" w:type="dxa"/>
          </w:tcPr>
          <w:p w:rsidR="003B5B1A" w:rsidRDefault="00204F11">
            <w:pPr>
              <w:spacing w:line="600" w:lineRule="exact"/>
              <w:jc w:val="center"/>
              <w:rPr>
                <w:rFonts w:ascii="方正黑体_GBK" w:eastAsia="方正黑体_GBK" w:hAnsi="方正黑体_GBK" w:cs="方正黑体_GBK"/>
                <w:color w:val="333333"/>
                <w:sz w:val="24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sz w:val="24"/>
                <w:shd w:val="clear" w:color="auto" w:fill="FFFFFF"/>
              </w:rPr>
              <w:t>性别</w:t>
            </w:r>
          </w:p>
        </w:tc>
        <w:tc>
          <w:tcPr>
            <w:tcW w:w="1305" w:type="dxa"/>
          </w:tcPr>
          <w:p w:rsidR="003B5B1A" w:rsidRDefault="00204F11">
            <w:pPr>
              <w:spacing w:line="600" w:lineRule="exact"/>
              <w:jc w:val="center"/>
              <w:rPr>
                <w:rFonts w:ascii="方正黑体_GBK" w:eastAsia="方正黑体_GBK" w:hAnsi="方正黑体_GBK" w:cs="方正黑体_GBK"/>
                <w:color w:val="333333"/>
                <w:sz w:val="24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sz w:val="24"/>
                <w:shd w:val="clear" w:color="auto" w:fill="FFFFFF"/>
              </w:rPr>
              <w:t>出生年月</w:t>
            </w:r>
          </w:p>
        </w:tc>
        <w:tc>
          <w:tcPr>
            <w:tcW w:w="2315" w:type="dxa"/>
          </w:tcPr>
          <w:p w:rsidR="003B5B1A" w:rsidRDefault="00204F11">
            <w:pPr>
              <w:spacing w:line="600" w:lineRule="exact"/>
              <w:jc w:val="center"/>
              <w:rPr>
                <w:rFonts w:ascii="方正黑体_GBK" w:eastAsia="方正黑体_GBK" w:hAnsi="方正黑体_GBK" w:cs="方正黑体_GBK"/>
                <w:color w:val="333333"/>
                <w:sz w:val="24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sz w:val="24"/>
                <w:shd w:val="clear" w:color="auto" w:fill="FFFFFF"/>
              </w:rPr>
              <w:t>毕业院校及专业</w:t>
            </w:r>
          </w:p>
        </w:tc>
        <w:tc>
          <w:tcPr>
            <w:tcW w:w="1764" w:type="dxa"/>
          </w:tcPr>
          <w:p w:rsidR="003B5B1A" w:rsidRDefault="00204F11">
            <w:pPr>
              <w:spacing w:line="600" w:lineRule="exact"/>
              <w:jc w:val="center"/>
              <w:rPr>
                <w:rFonts w:ascii="方正黑体_GBK" w:eastAsia="方正黑体_GBK" w:hAnsi="方正黑体_GBK" w:cs="方正黑体_GBK"/>
                <w:color w:val="333333"/>
                <w:sz w:val="24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sz w:val="24"/>
                <w:shd w:val="clear" w:color="auto" w:fill="FFFFFF"/>
              </w:rPr>
              <w:t>学历（学位）</w:t>
            </w:r>
          </w:p>
        </w:tc>
        <w:tc>
          <w:tcPr>
            <w:tcW w:w="1305" w:type="dxa"/>
          </w:tcPr>
          <w:p w:rsidR="003B5B1A" w:rsidRDefault="00204F11">
            <w:pPr>
              <w:spacing w:line="600" w:lineRule="exact"/>
              <w:jc w:val="center"/>
              <w:rPr>
                <w:rFonts w:ascii="方正黑体_GBK" w:eastAsia="方正黑体_GBK" w:hAnsi="方正黑体_GBK" w:cs="方正黑体_GBK"/>
                <w:color w:val="333333"/>
                <w:sz w:val="24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1351" w:type="dxa"/>
          </w:tcPr>
          <w:p w:rsidR="003B5B1A" w:rsidRDefault="00204F11">
            <w:pPr>
              <w:spacing w:line="600" w:lineRule="exact"/>
              <w:jc w:val="center"/>
              <w:rPr>
                <w:rFonts w:ascii="方正黑体_GBK" w:eastAsia="方正黑体_GBK" w:hAnsi="方正黑体_GBK" w:cs="方正黑体_GBK"/>
                <w:color w:val="333333"/>
                <w:sz w:val="24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sz w:val="24"/>
                <w:shd w:val="clear" w:color="auto" w:fill="FFFFFF"/>
              </w:rPr>
              <w:t>报考岗位</w:t>
            </w:r>
          </w:p>
        </w:tc>
        <w:tc>
          <w:tcPr>
            <w:tcW w:w="1388" w:type="dxa"/>
          </w:tcPr>
          <w:p w:rsidR="003B5B1A" w:rsidRDefault="00204F11">
            <w:pPr>
              <w:spacing w:line="600" w:lineRule="exact"/>
              <w:jc w:val="center"/>
              <w:rPr>
                <w:rFonts w:ascii="方正黑体_GBK" w:eastAsia="方正黑体_GBK" w:hAnsi="方正黑体_GBK" w:cs="方正黑体_GBK"/>
                <w:color w:val="333333"/>
                <w:sz w:val="24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sz w:val="24"/>
                <w:shd w:val="clear" w:color="auto" w:fill="FFFFFF"/>
              </w:rPr>
              <w:t>体检情况</w:t>
            </w:r>
          </w:p>
        </w:tc>
        <w:tc>
          <w:tcPr>
            <w:tcW w:w="1536" w:type="dxa"/>
          </w:tcPr>
          <w:p w:rsidR="003B5B1A" w:rsidRDefault="00204F11">
            <w:pPr>
              <w:spacing w:line="600" w:lineRule="exact"/>
              <w:jc w:val="center"/>
              <w:rPr>
                <w:rFonts w:ascii="方正黑体_GBK" w:eastAsia="方正黑体_GBK" w:hAnsi="方正黑体_GBK" w:cs="方正黑体_GBK"/>
                <w:color w:val="333333"/>
                <w:sz w:val="24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sz w:val="24"/>
                <w:shd w:val="clear" w:color="auto" w:fill="FFFFFF"/>
              </w:rPr>
              <w:t>考察情况</w:t>
            </w:r>
          </w:p>
        </w:tc>
      </w:tr>
      <w:tr w:rsidR="003B5B1A" w:rsidTr="00204F11">
        <w:trPr>
          <w:trHeight w:hRule="exact" w:val="1020"/>
        </w:trPr>
        <w:tc>
          <w:tcPr>
            <w:tcW w:w="817" w:type="dxa"/>
            <w:vAlign w:val="center"/>
          </w:tcPr>
          <w:p w:rsidR="003B5B1A" w:rsidRDefault="00204F1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  <w:t>1</w:t>
            </w:r>
          </w:p>
        </w:tc>
        <w:tc>
          <w:tcPr>
            <w:tcW w:w="1040" w:type="dxa"/>
            <w:vAlign w:val="center"/>
          </w:tcPr>
          <w:p w:rsidR="003B5B1A" w:rsidRDefault="00EE43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sz w:val="24"/>
                <w:shd w:val="clear" w:color="auto" w:fill="FFFFFF"/>
              </w:rPr>
              <w:t>董洁</w:t>
            </w:r>
          </w:p>
        </w:tc>
        <w:tc>
          <w:tcPr>
            <w:tcW w:w="836" w:type="dxa"/>
            <w:vAlign w:val="center"/>
          </w:tcPr>
          <w:p w:rsidR="003B5B1A" w:rsidRDefault="00204F1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sz w:val="24"/>
                <w:shd w:val="clear" w:color="auto" w:fill="FFFFFF"/>
              </w:rPr>
              <w:t>女</w:t>
            </w:r>
          </w:p>
        </w:tc>
        <w:tc>
          <w:tcPr>
            <w:tcW w:w="1305" w:type="dxa"/>
            <w:vAlign w:val="center"/>
          </w:tcPr>
          <w:p w:rsidR="003B5B1A" w:rsidRDefault="00204F11" w:rsidP="00EE43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sz w:val="24"/>
                <w:shd w:val="clear" w:color="auto" w:fill="FFFFFF"/>
              </w:rPr>
              <w:t>200</w:t>
            </w:r>
            <w:r w:rsidR="00EE43A4">
              <w:rPr>
                <w:rFonts w:ascii="Times New Roman" w:eastAsia="方正仿宋_GBK" w:hAnsi="Times New Roman" w:cs="Times New Roman" w:hint="eastAsia"/>
                <w:color w:val="333333"/>
                <w:sz w:val="24"/>
                <w:shd w:val="clear" w:color="auto" w:fill="FFFFFF"/>
              </w:rPr>
              <w:t>0</w:t>
            </w:r>
            <w:r>
              <w:rPr>
                <w:rFonts w:ascii="Times New Roman" w:eastAsia="方正仿宋_GBK" w:hAnsi="Times New Roman" w:cs="Times New Roman" w:hint="eastAsia"/>
                <w:color w:val="333333"/>
                <w:sz w:val="24"/>
                <w:shd w:val="clear" w:color="auto" w:fill="FFFFFF"/>
              </w:rPr>
              <w:t>.</w:t>
            </w:r>
            <w:r w:rsidR="00EE43A4">
              <w:rPr>
                <w:rFonts w:ascii="Times New Roman" w:eastAsia="方正仿宋_GBK" w:hAnsi="Times New Roman" w:cs="Times New Roman" w:hint="eastAsia"/>
                <w:color w:val="333333"/>
                <w:sz w:val="24"/>
                <w:shd w:val="clear" w:color="auto" w:fill="FFFFFF"/>
              </w:rPr>
              <w:t>12</w:t>
            </w:r>
          </w:p>
        </w:tc>
        <w:tc>
          <w:tcPr>
            <w:tcW w:w="2315" w:type="dxa"/>
            <w:vAlign w:val="center"/>
          </w:tcPr>
          <w:p w:rsidR="003B5B1A" w:rsidRDefault="00204F1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sz w:val="24"/>
                <w:shd w:val="clear" w:color="auto" w:fill="FFFFFF"/>
              </w:rPr>
              <w:t>重庆</w:t>
            </w:r>
            <w:r w:rsidR="00EE43A4">
              <w:rPr>
                <w:rFonts w:ascii="Times New Roman" w:eastAsia="方正仿宋_GBK" w:hAnsi="Times New Roman" w:cs="Times New Roman" w:hint="eastAsia"/>
                <w:color w:val="333333"/>
                <w:sz w:val="24"/>
                <w:shd w:val="clear" w:color="auto" w:fill="FFFFFF"/>
              </w:rPr>
              <w:t>财经学院</w:t>
            </w:r>
            <w:r w:rsidR="00EE43A4">
              <w:rPr>
                <w:rFonts w:ascii="Times New Roman" w:eastAsia="方正仿宋_GBK" w:hAnsi="Times New Roman" w:cs="Times New Roman" w:hint="eastAsia"/>
                <w:color w:val="333333"/>
                <w:sz w:val="24"/>
                <w:shd w:val="clear" w:color="auto" w:fill="FFFFFF"/>
              </w:rPr>
              <w:t xml:space="preserve">    </w:t>
            </w:r>
            <w:r w:rsidR="00EE43A4">
              <w:rPr>
                <w:rFonts w:ascii="Times New Roman" w:eastAsia="方正仿宋_GBK" w:hAnsi="Times New Roman" w:cs="Times New Roman" w:hint="eastAsia"/>
                <w:color w:val="333333"/>
                <w:sz w:val="24"/>
                <w:shd w:val="clear" w:color="auto" w:fill="FFFFFF"/>
              </w:rPr>
              <w:t>财务管理</w:t>
            </w:r>
          </w:p>
        </w:tc>
        <w:tc>
          <w:tcPr>
            <w:tcW w:w="1764" w:type="dxa"/>
            <w:vAlign w:val="center"/>
          </w:tcPr>
          <w:p w:rsidR="003B5B1A" w:rsidRDefault="00204F1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  <w:t>本科（学士）</w:t>
            </w:r>
          </w:p>
        </w:tc>
        <w:tc>
          <w:tcPr>
            <w:tcW w:w="1305" w:type="dxa"/>
            <w:vAlign w:val="center"/>
          </w:tcPr>
          <w:p w:rsidR="003B5B1A" w:rsidRDefault="00204F1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sz w:val="24"/>
                <w:shd w:val="clear" w:color="auto" w:fill="FFFFFF"/>
              </w:rPr>
              <w:t>共青团员</w:t>
            </w:r>
          </w:p>
        </w:tc>
        <w:tc>
          <w:tcPr>
            <w:tcW w:w="1351" w:type="dxa"/>
            <w:vAlign w:val="center"/>
          </w:tcPr>
          <w:p w:rsidR="003B5B1A" w:rsidRDefault="00EE43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sz w:val="24"/>
                <w:shd w:val="clear" w:color="auto" w:fill="FFFFFF"/>
              </w:rPr>
              <w:t>财务会计</w:t>
            </w:r>
          </w:p>
        </w:tc>
        <w:tc>
          <w:tcPr>
            <w:tcW w:w="1388" w:type="dxa"/>
            <w:vAlign w:val="center"/>
          </w:tcPr>
          <w:p w:rsidR="003B5B1A" w:rsidRDefault="00204F1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  <w:t>合格</w:t>
            </w:r>
          </w:p>
        </w:tc>
        <w:tc>
          <w:tcPr>
            <w:tcW w:w="1536" w:type="dxa"/>
            <w:vAlign w:val="center"/>
          </w:tcPr>
          <w:p w:rsidR="003B5B1A" w:rsidRDefault="00204F1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  <w:t>合格</w:t>
            </w:r>
          </w:p>
        </w:tc>
      </w:tr>
      <w:tr w:rsidR="003B5B1A" w:rsidTr="00204F11">
        <w:trPr>
          <w:trHeight w:hRule="exact" w:val="1020"/>
        </w:trPr>
        <w:tc>
          <w:tcPr>
            <w:tcW w:w="817" w:type="dxa"/>
            <w:vAlign w:val="center"/>
          </w:tcPr>
          <w:p w:rsidR="003B5B1A" w:rsidRDefault="00204F1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sz w:val="24"/>
                <w:shd w:val="clear" w:color="auto" w:fill="FFFFFF"/>
              </w:rPr>
              <w:t>2</w:t>
            </w:r>
          </w:p>
        </w:tc>
        <w:tc>
          <w:tcPr>
            <w:tcW w:w="1040" w:type="dxa"/>
            <w:vAlign w:val="center"/>
          </w:tcPr>
          <w:p w:rsidR="003B5B1A" w:rsidRDefault="00EE43A4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张曼琳</w:t>
            </w:r>
          </w:p>
        </w:tc>
        <w:tc>
          <w:tcPr>
            <w:tcW w:w="836" w:type="dxa"/>
            <w:vAlign w:val="center"/>
          </w:tcPr>
          <w:p w:rsidR="003B5B1A" w:rsidRDefault="00204F1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sz w:val="24"/>
                <w:shd w:val="clear" w:color="auto" w:fill="FFFFFF"/>
              </w:rPr>
              <w:t>女</w:t>
            </w:r>
          </w:p>
        </w:tc>
        <w:tc>
          <w:tcPr>
            <w:tcW w:w="1305" w:type="dxa"/>
            <w:vAlign w:val="center"/>
          </w:tcPr>
          <w:p w:rsidR="003B5B1A" w:rsidRDefault="00204F11" w:rsidP="00EE43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sz w:val="24"/>
                <w:shd w:val="clear" w:color="auto" w:fill="FFFFFF"/>
              </w:rPr>
              <w:t>1993.</w:t>
            </w:r>
            <w:r w:rsidR="002F344E">
              <w:rPr>
                <w:rFonts w:ascii="Times New Roman" w:eastAsia="方正仿宋_GBK" w:hAnsi="Times New Roman" w:cs="Times New Roman" w:hint="eastAsia"/>
                <w:color w:val="333333"/>
                <w:sz w:val="24"/>
                <w:shd w:val="clear" w:color="auto" w:fill="FFFFFF"/>
              </w:rPr>
              <w:t>0</w:t>
            </w:r>
            <w:r w:rsidR="00EE43A4">
              <w:rPr>
                <w:rFonts w:ascii="Times New Roman" w:eastAsia="方正仿宋_GBK" w:hAnsi="Times New Roman" w:cs="Times New Roman" w:hint="eastAsia"/>
                <w:color w:val="333333"/>
                <w:sz w:val="24"/>
                <w:shd w:val="clear" w:color="auto" w:fill="FFFFFF"/>
              </w:rPr>
              <w:t>5</w:t>
            </w:r>
          </w:p>
        </w:tc>
        <w:tc>
          <w:tcPr>
            <w:tcW w:w="2315" w:type="dxa"/>
            <w:vAlign w:val="center"/>
          </w:tcPr>
          <w:p w:rsidR="003B5B1A" w:rsidRDefault="00EE43A4" w:rsidP="00204F1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sz w:val="24"/>
                <w:shd w:val="clear" w:color="auto" w:fill="FFFFFF"/>
              </w:rPr>
              <w:t>重庆理工大学</w:t>
            </w:r>
            <w:r w:rsidR="00204F11">
              <w:rPr>
                <w:rFonts w:ascii="Times New Roman" w:eastAsia="方正仿宋_GBK" w:hAnsi="Times New Roman" w:cs="Times New Roman" w:hint="eastAsia"/>
                <w:color w:val="333333"/>
                <w:sz w:val="24"/>
                <w:shd w:val="clear" w:color="auto" w:fill="FFFFFF"/>
              </w:rPr>
              <w:t xml:space="preserve">        </w:t>
            </w:r>
            <w:r>
              <w:rPr>
                <w:rFonts w:ascii="Times New Roman" w:eastAsia="方正仿宋_GBK" w:hAnsi="Times New Roman" w:cs="Times New Roman" w:hint="eastAsia"/>
                <w:color w:val="333333"/>
                <w:sz w:val="24"/>
                <w:shd w:val="clear" w:color="auto" w:fill="FFFFFF"/>
              </w:rPr>
              <w:t>金融学</w:t>
            </w:r>
          </w:p>
        </w:tc>
        <w:tc>
          <w:tcPr>
            <w:tcW w:w="1764" w:type="dxa"/>
            <w:vAlign w:val="center"/>
          </w:tcPr>
          <w:p w:rsidR="003B5B1A" w:rsidRDefault="00204F1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sz w:val="24"/>
                <w:shd w:val="clear" w:color="auto" w:fill="FFFFFF"/>
              </w:rPr>
              <w:t>本科（学士）</w:t>
            </w:r>
          </w:p>
        </w:tc>
        <w:tc>
          <w:tcPr>
            <w:tcW w:w="1305" w:type="dxa"/>
            <w:vAlign w:val="center"/>
          </w:tcPr>
          <w:p w:rsidR="003B5B1A" w:rsidRDefault="00EE43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sz w:val="24"/>
                <w:shd w:val="clear" w:color="auto" w:fill="FFFFFF"/>
              </w:rPr>
              <w:t>群众</w:t>
            </w:r>
          </w:p>
        </w:tc>
        <w:tc>
          <w:tcPr>
            <w:tcW w:w="1351" w:type="dxa"/>
            <w:vAlign w:val="center"/>
          </w:tcPr>
          <w:p w:rsidR="003B5B1A" w:rsidRDefault="00EE43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sz w:val="24"/>
                <w:shd w:val="clear" w:color="auto" w:fill="FFFFFF"/>
              </w:rPr>
              <w:t>财务会计</w:t>
            </w:r>
          </w:p>
        </w:tc>
        <w:tc>
          <w:tcPr>
            <w:tcW w:w="1388" w:type="dxa"/>
            <w:vAlign w:val="center"/>
          </w:tcPr>
          <w:p w:rsidR="003B5B1A" w:rsidRDefault="00204F1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  <w:t>合格</w:t>
            </w:r>
          </w:p>
        </w:tc>
        <w:tc>
          <w:tcPr>
            <w:tcW w:w="1536" w:type="dxa"/>
            <w:vAlign w:val="center"/>
          </w:tcPr>
          <w:p w:rsidR="003B5B1A" w:rsidRDefault="00204F1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sz w:val="24"/>
                <w:shd w:val="clear" w:color="auto" w:fill="FFFFFF"/>
              </w:rPr>
              <w:t>合格</w:t>
            </w:r>
          </w:p>
        </w:tc>
      </w:tr>
    </w:tbl>
    <w:p w:rsidR="003B5B1A" w:rsidRDefault="003B5B1A">
      <w:pPr>
        <w:spacing w:line="600" w:lineRule="exact"/>
        <w:rPr>
          <w:rFonts w:ascii="方正小标宋_GBK" w:eastAsia="方正小标宋_GBK" w:hAnsi="方正小标宋_GBK" w:cs="方正小标宋_GBK"/>
          <w:color w:val="333333"/>
          <w:sz w:val="44"/>
          <w:szCs w:val="44"/>
          <w:shd w:val="clear" w:color="auto" w:fill="FFFFFF"/>
        </w:rPr>
      </w:pPr>
      <w:bookmarkStart w:id="0" w:name="_GoBack"/>
      <w:bookmarkEnd w:id="0"/>
    </w:p>
    <w:sectPr w:rsidR="003B5B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ZTc1ZDI5NDJkZGM2NmYwMTg1NzJkY2Q0OGRlMDQifQ=="/>
  </w:docVars>
  <w:rsids>
    <w:rsidRoot w:val="00172A27"/>
    <w:rsid w:val="00172A27"/>
    <w:rsid w:val="00204F11"/>
    <w:rsid w:val="00236E80"/>
    <w:rsid w:val="002F344E"/>
    <w:rsid w:val="003B5B1A"/>
    <w:rsid w:val="00EE43A4"/>
    <w:rsid w:val="0FF02653"/>
    <w:rsid w:val="14A12D99"/>
    <w:rsid w:val="1F5F0082"/>
    <w:rsid w:val="24B94F4B"/>
    <w:rsid w:val="436D282D"/>
    <w:rsid w:val="43DA580F"/>
    <w:rsid w:val="4B901962"/>
    <w:rsid w:val="4CEC4311"/>
    <w:rsid w:val="4E953006"/>
    <w:rsid w:val="5D483299"/>
    <w:rsid w:val="64A84463"/>
    <w:rsid w:val="6D140A46"/>
    <w:rsid w:val="7E73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rsid w:val="00EE43A4"/>
    <w:rPr>
      <w:sz w:val="18"/>
      <w:szCs w:val="18"/>
    </w:rPr>
  </w:style>
  <w:style w:type="character" w:customStyle="1" w:styleId="Char">
    <w:name w:val="批注框文本 Char"/>
    <w:basedOn w:val="a0"/>
    <w:link w:val="a5"/>
    <w:rsid w:val="00EE43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rsid w:val="00EE43A4"/>
    <w:rPr>
      <w:sz w:val="18"/>
      <w:szCs w:val="18"/>
    </w:rPr>
  </w:style>
  <w:style w:type="character" w:customStyle="1" w:styleId="Char">
    <w:name w:val="批注框文本 Char"/>
    <w:basedOn w:val="a0"/>
    <w:link w:val="a5"/>
    <w:rsid w:val="00EE43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小利</dc:creator>
  <cp:lastModifiedBy>xb21cn</cp:lastModifiedBy>
  <cp:revision>2</cp:revision>
  <cp:lastPrinted>2024-08-22T08:02:00Z</cp:lastPrinted>
  <dcterms:created xsi:type="dcterms:W3CDTF">2024-08-22T08:04:00Z</dcterms:created>
  <dcterms:modified xsi:type="dcterms:W3CDTF">2024-08-22T08:04:00Z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45E62DEA96B24745A74AD1B4D3B4CAEB</vt:lpwstr>
  </property>
</Properties>
</file>