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方正小标宋简体" w:cs="Times New Roman"/>
          <w:b/>
          <w:bCs w:val="0"/>
          <w:i w:val="0"/>
          <w:caps w:val="0"/>
          <w:color w:val="000000"/>
          <w:spacing w:val="0"/>
          <w:sz w:val="44"/>
          <w:szCs w:val="44"/>
          <w:u w:val="none"/>
        </w:rPr>
      </w:pPr>
      <w:bookmarkStart w:id="0" w:name="_GoBack"/>
      <w:bookmarkEnd w:id="0"/>
      <w:r>
        <w:rPr>
          <w:rFonts w:hint="eastAsia" w:ascii="Times New Roman" w:hAnsi="Times New Roman" w:eastAsia="方正小标宋简体" w:cs="Times New Roman"/>
          <w:b w:val="0"/>
          <w:bCs/>
          <w:i w:val="0"/>
          <w:caps w:val="0"/>
          <w:color w:val="000000"/>
          <w:spacing w:val="0"/>
          <w:sz w:val="44"/>
          <w:szCs w:val="44"/>
          <w:u w:val="none"/>
          <w:shd w:val="clear" w:fill="FFFFFF"/>
          <w:lang w:eastAsia="zh-CN"/>
        </w:rPr>
        <w:t>关于</w:t>
      </w:r>
      <w:r>
        <w:rPr>
          <w:rFonts w:hint="default" w:ascii="Times New Roman" w:hAnsi="Times New Roman" w:eastAsia="方正小标宋简体" w:cs="Times New Roman"/>
          <w:b w:val="0"/>
          <w:bCs/>
          <w:i w:val="0"/>
          <w:caps w:val="0"/>
          <w:color w:val="000000"/>
          <w:spacing w:val="0"/>
          <w:sz w:val="44"/>
          <w:szCs w:val="44"/>
          <w:u w:val="none"/>
          <w:shd w:val="clear" w:fill="FFFFFF"/>
        </w:rPr>
        <w:t>202</w:t>
      </w:r>
      <w:r>
        <w:rPr>
          <w:rFonts w:hint="eastAsia" w:ascii="Times New Roman" w:hAnsi="Times New Roman" w:eastAsia="方正小标宋简体" w:cs="Times New Roman"/>
          <w:b w:val="0"/>
          <w:bCs/>
          <w:i w:val="0"/>
          <w:caps w:val="0"/>
          <w:color w:val="000000"/>
          <w:spacing w:val="0"/>
          <w:sz w:val="44"/>
          <w:szCs w:val="44"/>
          <w:u w:val="none"/>
          <w:shd w:val="clear" w:fill="FFFFFF"/>
          <w:lang w:val="en-US" w:eastAsia="zh-CN"/>
        </w:rPr>
        <w:t>3</w:t>
      </w:r>
      <w:r>
        <w:rPr>
          <w:rFonts w:hint="default" w:ascii="Times New Roman" w:hAnsi="Times New Roman" w:eastAsia="方正小标宋简体" w:cs="Times New Roman"/>
          <w:b w:val="0"/>
          <w:bCs/>
          <w:i w:val="0"/>
          <w:caps w:val="0"/>
          <w:color w:val="000000"/>
          <w:spacing w:val="0"/>
          <w:sz w:val="44"/>
          <w:szCs w:val="44"/>
          <w:u w:val="none"/>
          <w:shd w:val="clear" w:fill="FFFFFF"/>
        </w:rPr>
        <w:t>-202</w:t>
      </w:r>
      <w:r>
        <w:rPr>
          <w:rFonts w:hint="eastAsia" w:ascii="Times New Roman" w:hAnsi="Times New Roman" w:eastAsia="方正小标宋简体" w:cs="Times New Roman"/>
          <w:b w:val="0"/>
          <w:bCs/>
          <w:i w:val="0"/>
          <w:caps w:val="0"/>
          <w:color w:val="000000"/>
          <w:spacing w:val="0"/>
          <w:sz w:val="44"/>
          <w:szCs w:val="44"/>
          <w:u w:val="none"/>
          <w:shd w:val="clear" w:fill="FFFFFF"/>
          <w:lang w:val="en-US" w:eastAsia="zh-CN"/>
        </w:rPr>
        <w:t>4</w:t>
      </w:r>
      <w:r>
        <w:rPr>
          <w:rFonts w:hint="default" w:ascii="Times New Roman" w:hAnsi="Times New Roman" w:eastAsia="方正小标宋简体" w:cs="Times New Roman"/>
          <w:b/>
          <w:bCs w:val="0"/>
          <w:i w:val="0"/>
          <w:caps w:val="0"/>
          <w:color w:val="000000"/>
          <w:spacing w:val="0"/>
          <w:sz w:val="44"/>
          <w:szCs w:val="44"/>
          <w:u w:val="none"/>
          <w:shd w:val="clear" w:fill="FFFFFF"/>
        </w:rPr>
        <w:t>年度成都市新津区</w:t>
      </w:r>
      <w:r>
        <w:rPr>
          <w:rFonts w:hint="eastAsia" w:ascii="Times New Roman" w:hAnsi="Times New Roman" w:eastAsia="方正小标宋简体" w:cs="Times New Roman"/>
          <w:b/>
          <w:bCs w:val="0"/>
          <w:i w:val="0"/>
          <w:caps w:val="0"/>
          <w:color w:val="000000"/>
          <w:spacing w:val="0"/>
          <w:sz w:val="44"/>
          <w:szCs w:val="44"/>
          <w:u w:val="none"/>
          <w:shd w:val="clear" w:fill="FFFFFF"/>
          <w:lang w:eastAsia="zh-CN"/>
        </w:rPr>
        <w:t>高校毕业生“三支一扶”计划项目人员</w:t>
      </w:r>
      <w:r>
        <w:rPr>
          <w:rFonts w:hint="default" w:ascii="Times New Roman" w:hAnsi="Times New Roman" w:eastAsia="方正小标宋简体" w:cs="Times New Roman"/>
          <w:b/>
          <w:bCs w:val="0"/>
          <w:i w:val="0"/>
          <w:caps w:val="0"/>
          <w:color w:val="000000"/>
          <w:spacing w:val="0"/>
          <w:sz w:val="44"/>
          <w:szCs w:val="44"/>
          <w:u w:val="none"/>
          <w:shd w:val="clear" w:fill="FFFFFF"/>
        </w:rPr>
        <w:t>考核结果的公示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cs="Times New Roman"/>
          <w:color w:val="333333"/>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u w:val="none"/>
          <w:shd w:val="clear" w:fill="FFFFFF"/>
        </w:rPr>
      </w:pPr>
      <w:r>
        <w:rPr>
          <w:rFonts w:hint="default" w:ascii="Times New Roman" w:hAnsi="Times New Roman" w:eastAsia="仿宋_GB2312" w:cs="Times New Roman"/>
          <w:i w:val="0"/>
          <w:caps w:val="0"/>
          <w:color w:val="333333"/>
          <w:spacing w:val="0"/>
          <w:sz w:val="32"/>
          <w:szCs w:val="32"/>
          <w:u w:val="none"/>
          <w:shd w:val="clear" w:fill="FFFFFF"/>
        </w:rPr>
        <w:t>根据《关于开展2023-2024年度成都市新津区高校毕业生“三支一扶”计划项目人员考核工作的通知》（新项目办〔202</w:t>
      </w:r>
      <w:r>
        <w:rPr>
          <w:rFonts w:hint="eastAsia" w:ascii="Times New Roman" w:hAnsi="Times New Roman" w:eastAsia="仿宋_GB2312" w:cs="Times New Roman"/>
          <w:i w:val="0"/>
          <w:caps w:val="0"/>
          <w:color w:val="333333"/>
          <w:spacing w:val="0"/>
          <w:sz w:val="32"/>
          <w:szCs w:val="32"/>
          <w:u w:val="none"/>
          <w:shd w:val="clear" w:fill="FFFFFF"/>
          <w:lang w:val="en-US" w:eastAsia="zh-CN"/>
        </w:rPr>
        <w:t>4</w:t>
      </w:r>
      <w:r>
        <w:rPr>
          <w:rFonts w:hint="default" w:ascii="Times New Roman" w:hAnsi="Times New Roman" w:eastAsia="仿宋_GB2312" w:cs="Times New Roman"/>
          <w:i w:val="0"/>
          <w:caps w:val="0"/>
          <w:color w:val="333333"/>
          <w:spacing w:val="0"/>
          <w:sz w:val="32"/>
          <w:szCs w:val="32"/>
          <w:u w:val="none"/>
          <w:shd w:val="clear" w:fill="FFFFFF"/>
        </w:rPr>
        <w:t>〕</w:t>
      </w:r>
      <w:r>
        <w:rPr>
          <w:rFonts w:hint="eastAsia" w:ascii="Times New Roman" w:hAnsi="Times New Roman" w:eastAsia="仿宋_GB2312" w:cs="Times New Roman"/>
          <w:i w:val="0"/>
          <w:caps w:val="0"/>
          <w:color w:val="333333"/>
          <w:spacing w:val="0"/>
          <w:sz w:val="32"/>
          <w:szCs w:val="32"/>
          <w:u w:val="none"/>
          <w:shd w:val="clear" w:fill="FFFFFF"/>
          <w:lang w:val="en-US" w:eastAsia="zh-CN"/>
        </w:rPr>
        <w:t>10</w:t>
      </w:r>
      <w:r>
        <w:rPr>
          <w:rFonts w:hint="default" w:ascii="Times New Roman" w:hAnsi="Times New Roman" w:eastAsia="仿宋_GB2312" w:cs="Times New Roman"/>
          <w:i w:val="0"/>
          <w:caps w:val="0"/>
          <w:color w:val="333333"/>
          <w:spacing w:val="0"/>
          <w:sz w:val="32"/>
          <w:szCs w:val="32"/>
          <w:u w:val="none"/>
          <w:shd w:val="clear" w:fill="FFFFFF"/>
        </w:rPr>
        <w:t>号）文件要求，区项目办对各单位考核结果进行了审核，现将考核结果予以公示。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color w:val="333333"/>
          <w:sz w:val="32"/>
          <w:szCs w:val="32"/>
        </w:rPr>
      </w:pPr>
      <w:r>
        <w:rPr>
          <w:rFonts w:hint="eastAsia" w:ascii="黑体" w:hAnsi="宋体" w:eastAsia="黑体" w:cs="黑体"/>
          <w:b w:val="0"/>
          <w:i w:val="0"/>
          <w:caps w:val="0"/>
          <w:color w:val="000000"/>
          <w:spacing w:val="0"/>
          <w:kern w:val="0"/>
          <w:sz w:val="32"/>
          <w:szCs w:val="32"/>
          <w:shd w:val="clear" w:fill="FFFFFF"/>
          <w:lang w:val="en-US" w:eastAsia="zh-CN" w:bidi="ar"/>
        </w:rPr>
        <w:t>公示时间：</w:t>
      </w:r>
      <w:r>
        <w:rPr>
          <w:rFonts w:hint="default" w:ascii="Times New Roman" w:hAnsi="Times New Roman" w:eastAsia="微软雅黑" w:cs="Times New Roman"/>
          <w:b w:val="0"/>
          <w:i w:val="0"/>
          <w:caps w:val="0"/>
          <w:color w:val="000000"/>
          <w:spacing w:val="0"/>
          <w:kern w:val="0"/>
          <w:sz w:val="32"/>
          <w:szCs w:val="32"/>
          <w:shd w:val="clear" w:fill="FFFFFF"/>
          <w:lang w:val="en-US" w:eastAsia="zh-CN" w:bidi="ar"/>
        </w:rPr>
        <w:t>2024</w:t>
      </w:r>
      <w:r>
        <w:rPr>
          <w:rFonts w:hint="eastAsia" w:ascii="黑体" w:hAnsi="宋体" w:eastAsia="黑体" w:cs="黑体"/>
          <w:b w:val="0"/>
          <w:i w:val="0"/>
          <w:caps w:val="0"/>
          <w:color w:val="000000"/>
          <w:spacing w:val="0"/>
          <w:kern w:val="0"/>
          <w:sz w:val="32"/>
          <w:szCs w:val="32"/>
          <w:shd w:val="clear" w:fill="FFFFFF"/>
          <w:lang w:val="en-US" w:eastAsia="zh-CN" w:bidi="ar"/>
        </w:rPr>
        <w:t>年</w:t>
      </w:r>
      <w:r>
        <w:rPr>
          <w:rFonts w:hint="default" w:ascii="Times New Roman" w:hAnsi="Times New Roman" w:eastAsia="微软雅黑" w:cs="Times New Roman"/>
          <w:b w:val="0"/>
          <w:i w:val="0"/>
          <w:caps w:val="0"/>
          <w:color w:val="000000"/>
          <w:spacing w:val="0"/>
          <w:kern w:val="0"/>
          <w:sz w:val="32"/>
          <w:szCs w:val="32"/>
          <w:shd w:val="clear" w:fill="FFFFFF"/>
          <w:lang w:val="en-US" w:eastAsia="zh-CN" w:bidi="ar"/>
        </w:rPr>
        <w:t>8</w:t>
      </w:r>
      <w:r>
        <w:rPr>
          <w:rFonts w:hint="eastAsia" w:ascii="黑体" w:hAnsi="宋体" w:eastAsia="黑体" w:cs="黑体"/>
          <w:b w:val="0"/>
          <w:i w:val="0"/>
          <w:caps w:val="0"/>
          <w:color w:val="000000"/>
          <w:spacing w:val="0"/>
          <w:kern w:val="0"/>
          <w:sz w:val="32"/>
          <w:szCs w:val="32"/>
          <w:shd w:val="clear" w:fill="FFFFFF"/>
          <w:lang w:val="en-US" w:eastAsia="zh-CN" w:bidi="ar"/>
        </w:rPr>
        <w:t>月22日</w:t>
      </w:r>
      <w:r>
        <w:rPr>
          <w:rFonts w:hint="default" w:ascii="Times New Roman" w:hAnsi="Times New Roman" w:eastAsia="微软雅黑" w:cs="Times New Roman"/>
          <w:b w:val="0"/>
          <w:i w:val="0"/>
          <w:caps w:val="0"/>
          <w:color w:val="000000"/>
          <w:spacing w:val="0"/>
          <w:kern w:val="0"/>
          <w:sz w:val="32"/>
          <w:szCs w:val="32"/>
          <w:shd w:val="clear" w:fill="FFFFFF"/>
          <w:lang w:val="en-US" w:eastAsia="zh-CN" w:bidi="ar"/>
        </w:rPr>
        <w:t>—2024</w:t>
      </w:r>
      <w:r>
        <w:rPr>
          <w:rFonts w:hint="eastAsia" w:ascii="黑体" w:hAnsi="宋体" w:eastAsia="黑体" w:cs="黑体"/>
          <w:b w:val="0"/>
          <w:i w:val="0"/>
          <w:caps w:val="0"/>
          <w:color w:val="000000"/>
          <w:spacing w:val="0"/>
          <w:kern w:val="0"/>
          <w:sz w:val="32"/>
          <w:szCs w:val="32"/>
          <w:shd w:val="clear" w:fill="FFFFFF"/>
          <w:lang w:val="en-US" w:eastAsia="zh-CN" w:bidi="ar"/>
        </w:rPr>
        <w:t>年</w:t>
      </w:r>
      <w:r>
        <w:rPr>
          <w:rFonts w:hint="default" w:ascii="Times New Roman" w:hAnsi="Times New Roman" w:eastAsia="微软雅黑" w:cs="Times New Roman"/>
          <w:b w:val="0"/>
          <w:i w:val="0"/>
          <w:caps w:val="0"/>
          <w:color w:val="000000"/>
          <w:spacing w:val="0"/>
          <w:kern w:val="0"/>
          <w:sz w:val="32"/>
          <w:szCs w:val="32"/>
          <w:shd w:val="clear" w:fill="FFFFFF"/>
          <w:lang w:val="en-US" w:eastAsia="zh-CN" w:bidi="ar"/>
        </w:rPr>
        <w:t>8</w:t>
      </w:r>
      <w:r>
        <w:rPr>
          <w:rFonts w:hint="eastAsia" w:ascii="黑体" w:hAnsi="宋体" w:eastAsia="黑体" w:cs="黑体"/>
          <w:b w:val="0"/>
          <w:i w:val="0"/>
          <w:caps w:val="0"/>
          <w:color w:val="000000"/>
          <w:spacing w:val="0"/>
          <w:kern w:val="0"/>
          <w:sz w:val="32"/>
          <w:szCs w:val="32"/>
          <w:shd w:val="clear" w:fill="FFFFFF"/>
          <w:lang w:val="en-US" w:eastAsia="zh-CN" w:bidi="ar"/>
        </w:rPr>
        <w:t>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outlineLvl w:val="9"/>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eastAsia="zh-CN"/>
        </w:rPr>
      </w:pP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eastAsia="zh-CN"/>
        </w:rPr>
        <w:t>社会公众</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rPr>
        <w:t>如对公示对象有异议，请</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eastAsia="zh-CN"/>
        </w:rPr>
        <w:t>于</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val="en-US" w:eastAsia="zh-CN"/>
        </w:rPr>
        <w:t>5</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rPr>
        <w:t>个工作日</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eastAsia="zh-CN"/>
        </w:rPr>
        <w:t>内</w:t>
      </w:r>
      <w:r>
        <w:rPr>
          <w:rFonts w:hint="default" w:ascii="Times New Roman" w:hAnsi="Times New Roman" w:eastAsia="仿宋_GB2312" w:cs="Times New Roman"/>
          <w:b w:val="0"/>
          <w:bCs w:val="0"/>
          <w:i w:val="0"/>
          <w:iCs w:val="0"/>
          <w:caps w:val="0"/>
          <w:color w:val="000000"/>
          <w:spacing w:val="0"/>
          <w:sz w:val="32"/>
          <w:szCs w:val="32"/>
          <w:u w:val="none"/>
          <w:shd w:val="clear" w:color="auto" w:fill="FFFFFF"/>
        </w:rPr>
        <w:t>以真实姓名电话或当面及书面形式向成都市新津区人力资源和社会保障局反映。反映情况要实事求是、客观公正，并提供联系方式，以便调查核实</w:t>
      </w:r>
      <w:r>
        <w:rPr>
          <w:rFonts w:hint="eastAsia" w:ascii="Times New Roman" w:hAnsi="Times New Roman" w:eastAsia="仿宋_GB2312" w:cs="Times New Roman"/>
          <w:b w:val="0"/>
          <w:bCs w:val="0"/>
          <w:i w:val="0"/>
          <w:iCs w:val="0"/>
          <w:caps w:val="0"/>
          <w:color w:val="000000"/>
          <w:spacing w:val="0"/>
          <w:sz w:val="32"/>
          <w:szCs w:val="32"/>
          <w:u w:val="none"/>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pPr>
      <w:r>
        <w:rPr>
          <w:rFonts w:hint="eastAsia"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联系</w:t>
      </w:r>
      <w:r>
        <w:rPr>
          <w:rFonts w:hint="default"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电话：028-82</w:t>
      </w:r>
      <w:r>
        <w:rPr>
          <w:rFonts w:hint="eastAsia"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479906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u w:val="none"/>
          <w:shd w:val="clear" w:fill="FFFFFF"/>
        </w:rPr>
      </w:pPr>
      <w:r>
        <w:rPr>
          <w:rFonts w:hint="default"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受理时间：工作日09:00-12:00</w:t>
      </w:r>
      <w:r>
        <w:rPr>
          <w:rFonts w:hint="eastAsia"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u w:val="none"/>
          <w:shd w:val="clear" w:color="auto" w:fill="FFFFFF"/>
          <w:lang w:val="en-US" w:eastAsia="zh-CN" w:bidi="ar"/>
        </w:rPr>
        <w:t>13:00-17:00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outlineLvl w:val="9"/>
        <w:rPr>
          <w:rFonts w:hint="eastAsia" w:ascii="楷体_GB2312" w:hAnsi="楷体_GB2312" w:eastAsia="楷体_GB2312" w:cs="楷体_GB2312"/>
          <w:color w:val="333333"/>
          <w:sz w:val="32"/>
          <w:szCs w:val="32"/>
          <w:u w:val="none"/>
        </w:rPr>
      </w:pPr>
      <w:r>
        <w:rPr>
          <w:rFonts w:hint="eastAsia" w:ascii="楷体_GB2312" w:hAnsi="楷体_GB2312" w:eastAsia="楷体_GB2312" w:cs="楷体_GB2312"/>
          <w:i w:val="0"/>
          <w:caps w:val="0"/>
          <w:color w:val="333333"/>
          <w:spacing w:val="0"/>
          <w:sz w:val="32"/>
          <w:szCs w:val="32"/>
          <w:u w:val="none"/>
          <w:shd w:val="clear" w:fill="FFFFFF"/>
        </w:rPr>
        <w:t>附件：202</w:t>
      </w:r>
      <w:r>
        <w:rPr>
          <w:rFonts w:hint="eastAsia" w:ascii="楷体_GB2312" w:hAnsi="楷体_GB2312" w:eastAsia="楷体_GB2312" w:cs="楷体_GB2312"/>
          <w:i w:val="0"/>
          <w:caps w:val="0"/>
          <w:color w:val="333333"/>
          <w:spacing w:val="0"/>
          <w:sz w:val="32"/>
          <w:szCs w:val="32"/>
          <w:u w:val="none"/>
          <w:shd w:val="clear" w:fill="FFFFFF"/>
          <w:lang w:val="en-US" w:eastAsia="zh-CN"/>
        </w:rPr>
        <w:t>3</w:t>
      </w:r>
      <w:r>
        <w:rPr>
          <w:rFonts w:hint="eastAsia" w:ascii="楷体_GB2312" w:hAnsi="楷体_GB2312" w:eastAsia="楷体_GB2312" w:cs="楷体_GB2312"/>
          <w:i w:val="0"/>
          <w:caps w:val="0"/>
          <w:color w:val="333333"/>
          <w:spacing w:val="0"/>
          <w:sz w:val="32"/>
          <w:szCs w:val="32"/>
          <w:u w:val="none"/>
          <w:shd w:val="clear" w:fill="FFFFFF"/>
        </w:rPr>
        <w:t>-202</w:t>
      </w:r>
      <w:r>
        <w:rPr>
          <w:rFonts w:hint="eastAsia" w:ascii="楷体_GB2312" w:hAnsi="楷体_GB2312" w:eastAsia="楷体_GB2312" w:cs="楷体_GB2312"/>
          <w:i w:val="0"/>
          <w:caps w:val="0"/>
          <w:color w:val="333333"/>
          <w:spacing w:val="0"/>
          <w:sz w:val="32"/>
          <w:szCs w:val="32"/>
          <w:u w:val="none"/>
          <w:shd w:val="clear" w:fill="FFFFFF"/>
          <w:lang w:val="en-US" w:eastAsia="zh-CN"/>
        </w:rPr>
        <w:t>4</w:t>
      </w:r>
      <w:r>
        <w:rPr>
          <w:rFonts w:hint="eastAsia" w:ascii="楷体_GB2312" w:hAnsi="楷体_GB2312" w:eastAsia="楷体_GB2312" w:cs="楷体_GB2312"/>
          <w:i w:val="0"/>
          <w:caps w:val="0"/>
          <w:color w:val="333333"/>
          <w:spacing w:val="0"/>
          <w:sz w:val="32"/>
          <w:szCs w:val="32"/>
          <w:u w:val="none"/>
          <w:shd w:val="clear" w:fill="FFFFFF"/>
        </w:rPr>
        <w:t>年度</w:t>
      </w:r>
      <w:r>
        <w:rPr>
          <w:rFonts w:hint="eastAsia" w:ascii="楷体_GB2312" w:hAnsi="楷体_GB2312" w:eastAsia="楷体_GB2312" w:cs="楷体_GB2312"/>
          <w:i w:val="0"/>
          <w:caps w:val="0"/>
          <w:color w:val="333333"/>
          <w:spacing w:val="0"/>
          <w:sz w:val="32"/>
          <w:szCs w:val="32"/>
          <w:u w:val="none"/>
          <w:shd w:val="clear" w:fill="FFFFFF"/>
          <w:lang w:eastAsia="zh-CN"/>
        </w:rPr>
        <w:t>“三支一扶”人员</w:t>
      </w:r>
      <w:r>
        <w:rPr>
          <w:rFonts w:hint="eastAsia" w:ascii="楷体_GB2312" w:hAnsi="楷体_GB2312" w:eastAsia="楷体_GB2312" w:cs="楷体_GB2312"/>
          <w:i w:val="0"/>
          <w:caps w:val="0"/>
          <w:color w:val="333333"/>
          <w:spacing w:val="0"/>
          <w:sz w:val="32"/>
          <w:szCs w:val="32"/>
          <w:u w:val="none"/>
          <w:shd w:val="clear" w:fill="FFFFFF"/>
        </w:rPr>
        <w:t>考核结果公示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jc w:val="both"/>
        <w:textAlignment w:val="auto"/>
        <w:outlineLvl w:val="9"/>
        <w:rPr>
          <w:rFonts w:hint="default" w:ascii="Times New Roman" w:hAnsi="Times New Roman" w:eastAsia="仿宋_GB2312" w:cs="Times New Roman"/>
          <w:i w:val="0"/>
          <w:caps w:val="0"/>
          <w:color w:val="333333"/>
          <w:spacing w:val="0"/>
          <w:sz w:val="32"/>
          <w:szCs w:val="32"/>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jc w:val="right"/>
        <w:textAlignment w:val="auto"/>
        <w:outlineLvl w:val="9"/>
        <w:rPr>
          <w:rFonts w:hint="default" w:ascii="Times New Roman" w:hAnsi="Times New Roman" w:eastAsia="仿宋_GB2312" w:cs="Times New Roman"/>
          <w:color w:val="333333"/>
          <w:sz w:val="32"/>
          <w:szCs w:val="32"/>
          <w:u w:val="none"/>
        </w:rPr>
      </w:pPr>
      <w:r>
        <w:rPr>
          <w:rFonts w:hint="default" w:ascii="Times New Roman" w:hAnsi="Times New Roman" w:eastAsia="仿宋_GB2312" w:cs="Times New Roman"/>
          <w:i w:val="0"/>
          <w:caps w:val="0"/>
          <w:color w:val="333333"/>
          <w:spacing w:val="0"/>
          <w:sz w:val="32"/>
          <w:szCs w:val="32"/>
          <w:u w:val="none"/>
          <w:shd w:val="clear" w:fill="FFFFFF"/>
        </w:rPr>
        <w:t>成都市新津区</w:t>
      </w:r>
      <w:r>
        <w:rPr>
          <w:rFonts w:hint="eastAsia" w:ascii="Times New Roman" w:hAnsi="Times New Roman" w:eastAsia="仿宋_GB2312" w:cs="Times New Roman"/>
          <w:i w:val="0"/>
          <w:caps w:val="0"/>
          <w:color w:val="333333"/>
          <w:spacing w:val="0"/>
          <w:sz w:val="32"/>
          <w:szCs w:val="32"/>
          <w:u w:val="none"/>
          <w:shd w:val="clear" w:fill="FFFFFF"/>
          <w:lang w:eastAsia="zh-CN"/>
        </w:rPr>
        <w:t>高校毕业生“三支一扶”</w:t>
      </w:r>
      <w:r>
        <w:rPr>
          <w:rFonts w:hint="default" w:ascii="Times New Roman" w:hAnsi="Times New Roman" w:eastAsia="仿宋_GB2312" w:cs="Times New Roman"/>
          <w:i w:val="0"/>
          <w:caps w:val="0"/>
          <w:color w:val="333333"/>
          <w:spacing w:val="0"/>
          <w:sz w:val="32"/>
          <w:szCs w:val="32"/>
          <w:u w:val="none"/>
          <w:shd w:val="clear" w:fill="FFFFFF"/>
        </w:rPr>
        <w:t>计划项目管理办公室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u w:val="none"/>
          <w:shd w:val="clear" w:fill="FFFFFF"/>
        </w:rPr>
        <w:sectPr>
          <w:pgSz w:w="11906" w:h="16838"/>
          <w:pgMar w:top="2098" w:right="1587" w:bottom="2098" w:left="1587" w:header="851" w:footer="992" w:gutter="0"/>
          <w:pgBorders>
            <w:top w:val="none" w:sz="0" w:space="0"/>
            <w:left w:val="none" w:sz="0" w:space="0"/>
            <w:bottom w:val="none" w:sz="0" w:space="0"/>
            <w:right w:val="none" w:sz="0" w:space="0"/>
          </w:pgBorders>
          <w:cols w:space="0" w:num="1"/>
          <w:rtlGutter w:val="0"/>
          <w:docGrid w:type="lines" w:linePitch="321" w:charSpace="0"/>
        </w:sectPr>
      </w:pPr>
      <w:r>
        <w:rPr>
          <w:rFonts w:hint="default" w:ascii="Times New Roman" w:hAnsi="Times New Roman" w:eastAsia="仿宋_GB2312" w:cs="Times New Roman"/>
          <w:i w:val="0"/>
          <w:caps w:val="0"/>
          <w:color w:val="333333"/>
          <w:spacing w:val="0"/>
          <w:sz w:val="32"/>
          <w:szCs w:val="32"/>
          <w:u w:val="none"/>
          <w:shd w:val="clear" w:fill="FFFFFF"/>
          <w:lang w:val="en-US" w:eastAsia="zh-CN"/>
        </w:rPr>
        <w:t xml:space="preserve">                     </w:t>
      </w:r>
      <w:r>
        <w:rPr>
          <w:rFonts w:hint="default" w:ascii="Times New Roman" w:hAnsi="Times New Roman" w:eastAsia="仿宋_GB2312" w:cs="Times New Roman"/>
          <w:i w:val="0"/>
          <w:caps w:val="0"/>
          <w:color w:val="333333"/>
          <w:spacing w:val="0"/>
          <w:sz w:val="32"/>
          <w:szCs w:val="32"/>
          <w:u w:val="none"/>
          <w:shd w:val="clear" w:fill="FFFFFF"/>
        </w:rPr>
        <w:t>202</w:t>
      </w:r>
      <w:r>
        <w:rPr>
          <w:rFonts w:hint="eastAsia" w:ascii="Times New Roman" w:hAnsi="Times New Roman" w:eastAsia="仿宋_GB2312" w:cs="Times New Roman"/>
          <w:i w:val="0"/>
          <w:caps w:val="0"/>
          <w:color w:val="333333"/>
          <w:spacing w:val="0"/>
          <w:sz w:val="32"/>
          <w:szCs w:val="32"/>
          <w:u w:val="none"/>
          <w:shd w:val="clear" w:fill="FFFFFF"/>
          <w:lang w:val="en-US" w:eastAsia="zh-CN"/>
        </w:rPr>
        <w:t>4</w:t>
      </w:r>
      <w:r>
        <w:rPr>
          <w:rFonts w:hint="default" w:ascii="Times New Roman" w:hAnsi="Times New Roman" w:eastAsia="仿宋_GB2312" w:cs="Times New Roman"/>
          <w:i w:val="0"/>
          <w:caps w:val="0"/>
          <w:color w:val="333333"/>
          <w:spacing w:val="0"/>
          <w:sz w:val="32"/>
          <w:szCs w:val="32"/>
          <w:u w:val="none"/>
          <w:shd w:val="clear" w:fill="FFFFFF"/>
        </w:rPr>
        <w:t>年</w:t>
      </w:r>
      <w:r>
        <w:rPr>
          <w:rFonts w:hint="default" w:ascii="Times New Roman" w:hAnsi="Times New Roman" w:eastAsia="仿宋_GB2312" w:cs="Times New Roman"/>
          <w:i w:val="0"/>
          <w:caps w:val="0"/>
          <w:color w:val="333333"/>
          <w:spacing w:val="0"/>
          <w:sz w:val="32"/>
          <w:szCs w:val="32"/>
          <w:u w:val="none"/>
          <w:shd w:val="clear" w:fill="FFFFFF"/>
          <w:lang w:val="en-US" w:eastAsia="zh-CN"/>
        </w:rPr>
        <w:t>8</w:t>
      </w:r>
      <w:r>
        <w:rPr>
          <w:rFonts w:hint="default" w:ascii="Times New Roman" w:hAnsi="Times New Roman" w:eastAsia="仿宋_GB2312" w:cs="Times New Roman"/>
          <w:i w:val="0"/>
          <w:caps w:val="0"/>
          <w:color w:val="333333"/>
          <w:spacing w:val="0"/>
          <w:sz w:val="32"/>
          <w:szCs w:val="32"/>
          <w:u w:val="none"/>
          <w:shd w:val="clear" w:fill="FFFFFF"/>
        </w:rPr>
        <w:t>月</w:t>
      </w:r>
      <w:r>
        <w:rPr>
          <w:rFonts w:hint="eastAsia" w:ascii="Times New Roman" w:hAnsi="Times New Roman" w:eastAsia="仿宋_GB2312" w:cs="Times New Roman"/>
          <w:i w:val="0"/>
          <w:caps w:val="0"/>
          <w:color w:val="333333"/>
          <w:spacing w:val="0"/>
          <w:sz w:val="32"/>
          <w:szCs w:val="32"/>
          <w:u w:val="none"/>
          <w:shd w:val="clear" w:fill="FFFFFF"/>
          <w:lang w:val="en-US" w:eastAsia="zh-CN"/>
        </w:rPr>
        <w:t>22</w:t>
      </w:r>
      <w:r>
        <w:rPr>
          <w:rFonts w:hint="default" w:ascii="Times New Roman" w:hAnsi="Times New Roman" w:eastAsia="仿宋_GB2312" w:cs="Times New Roman"/>
          <w:i w:val="0"/>
          <w:caps w:val="0"/>
          <w:color w:val="333333"/>
          <w:spacing w:val="0"/>
          <w:sz w:val="32"/>
          <w:szCs w:val="32"/>
          <w:u w:val="none"/>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textAlignment w:val="center"/>
        <w:rPr>
          <w:rFonts w:hint="eastAsia" w:ascii="楷体_GB2312" w:hAnsi="楷体_GB2312" w:eastAsia="楷体_GB2312" w:cs="楷体_GB2312"/>
          <w:i w:val="0"/>
          <w:caps w:val="0"/>
          <w:color w:val="000000"/>
          <w:spacing w:val="0"/>
          <w:sz w:val="30"/>
          <w:szCs w:val="30"/>
          <w:u w:val="none"/>
          <w:shd w:val="clear" w:fill="FFFFFF"/>
          <w:lang w:eastAsia="zh-CN"/>
        </w:rPr>
      </w:pPr>
      <w:r>
        <w:rPr>
          <w:rFonts w:hint="eastAsia" w:ascii="楷体_GB2312" w:hAnsi="楷体_GB2312" w:eastAsia="楷体_GB2312" w:cs="楷体_GB2312"/>
          <w:i w:val="0"/>
          <w:caps w:val="0"/>
          <w:color w:val="000000"/>
          <w:spacing w:val="0"/>
          <w:sz w:val="30"/>
          <w:szCs w:val="30"/>
          <w:u w:val="none"/>
          <w:shd w:val="clear" w:fill="FFFFFF"/>
          <w:lang w:eastAsia="zh-CN"/>
        </w:rPr>
        <w:t>附件</w:t>
      </w:r>
    </w:p>
    <w:tbl>
      <w:tblPr>
        <w:tblStyle w:val="5"/>
        <w:tblW w:w="8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2"/>
        <w:gridCol w:w="1643"/>
        <w:gridCol w:w="1944"/>
        <w:gridCol w:w="186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8539"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方正小标宋简体" w:hAnsi="方正小标宋简体" w:eastAsia="方正小标宋简体" w:cs="方正小标宋简体"/>
                <w:b/>
                <w:i w:val="0"/>
                <w:color w:val="000000"/>
                <w:sz w:val="28"/>
                <w:szCs w:val="28"/>
                <w:u w:val="none"/>
              </w:rPr>
            </w:pPr>
            <w:r>
              <w:rPr>
                <w:rFonts w:hint="eastAsia" w:ascii="方正小标宋简体" w:hAnsi="方正小标宋简体" w:eastAsia="方正小标宋简体" w:cs="方正小标宋简体"/>
                <w:b/>
                <w:bCs w:val="0"/>
                <w:i w:val="0"/>
                <w:color w:val="000000"/>
                <w:kern w:val="0"/>
                <w:sz w:val="36"/>
                <w:szCs w:val="36"/>
                <w:u w:val="none"/>
                <w:lang w:val="en-US" w:eastAsia="zh-CN" w:bidi="ar"/>
              </w:rPr>
              <w:t>2023-2024年度“三支一扶”人员考核结果公示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8"/>
                <w:szCs w:val="28"/>
                <w:u w:val="none"/>
              </w:rPr>
            </w:pPr>
            <w:r>
              <w:rPr>
                <w:rFonts w:hint="eastAsia" w:ascii="黑体" w:hAnsi="黑体" w:eastAsia="黑体" w:cs="黑体"/>
                <w:b/>
                <w:i w:val="0"/>
                <w:color w:val="000000"/>
                <w:kern w:val="0"/>
                <w:sz w:val="28"/>
                <w:szCs w:val="28"/>
                <w:u w:val="none"/>
                <w:lang w:val="en-US" w:eastAsia="zh-CN" w:bidi="ar"/>
              </w:rPr>
              <w:t>岗位类别</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8"/>
                <w:szCs w:val="28"/>
                <w:u w:val="none"/>
              </w:rPr>
            </w:pPr>
            <w:r>
              <w:rPr>
                <w:rFonts w:hint="eastAsia" w:ascii="黑体" w:hAnsi="黑体" w:eastAsia="黑体" w:cs="黑体"/>
                <w:b/>
                <w:i w:val="0"/>
                <w:color w:val="000000"/>
                <w:kern w:val="0"/>
                <w:sz w:val="28"/>
                <w:szCs w:val="28"/>
                <w:u w:val="none"/>
                <w:lang w:val="en-US" w:eastAsia="zh-CN" w:bidi="ar"/>
              </w:rPr>
              <w:t>服务单位</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8"/>
                <w:szCs w:val="28"/>
                <w:u w:val="none"/>
              </w:rPr>
            </w:pPr>
            <w:r>
              <w:rPr>
                <w:rFonts w:hint="eastAsia" w:ascii="黑体" w:hAnsi="黑体" w:eastAsia="黑体" w:cs="黑体"/>
                <w:b/>
                <w:i w:val="0"/>
                <w:color w:val="000000"/>
                <w:kern w:val="0"/>
                <w:sz w:val="28"/>
                <w:szCs w:val="28"/>
                <w:u w:val="none"/>
                <w:lang w:val="en-US" w:eastAsia="zh-CN" w:bidi="ar"/>
              </w:rPr>
              <w:t>姓名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8"/>
                <w:szCs w:val="28"/>
                <w:u w:val="none"/>
              </w:rPr>
            </w:pPr>
            <w:r>
              <w:rPr>
                <w:rFonts w:hint="eastAsia" w:ascii="黑体" w:hAnsi="黑体" w:eastAsia="黑体" w:cs="黑体"/>
                <w:b/>
                <w:i w:val="0"/>
                <w:color w:val="000000"/>
                <w:kern w:val="0"/>
                <w:sz w:val="28"/>
                <w:szCs w:val="28"/>
                <w:u w:val="none"/>
                <w:lang w:val="en-US" w:eastAsia="zh-CN" w:bidi="ar"/>
              </w:rPr>
              <w:t>等级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8"/>
                <w:szCs w:val="28"/>
                <w:u w:val="none"/>
              </w:rPr>
            </w:pPr>
            <w:r>
              <w:rPr>
                <w:rFonts w:hint="eastAsia" w:ascii="黑体" w:hAnsi="黑体" w:eastAsia="黑体" w:cs="黑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帮扶乡村</w:t>
            </w:r>
          </w:p>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振兴</w:t>
            </w:r>
          </w:p>
        </w:tc>
        <w:tc>
          <w:tcPr>
            <w:tcW w:w="1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五津街道</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李玉捷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叶新宇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吴岚</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陈柯燕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何雨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帅思雨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罗婷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潘柳依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张艺钊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汤晓丹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蔡依诺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花源街道</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杨慧</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徐萍蔚</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何俊鑫</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王著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谢雨芯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李金凤</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花桥街道</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赵封鲲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周阳雪</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张凯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何诗淼</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夏天</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普兴街道</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杨惠清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王熠鑫</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罗杰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陈曦豪</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李燕琳</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黄琼</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杨雨嘉</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程诏</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兴义镇</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吴鑫杰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付利超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郑文静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高胜红</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徐蔓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王槐华</w:t>
            </w:r>
          </w:p>
        </w:tc>
        <w:tc>
          <w:tcPr>
            <w:tcW w:w="18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宝墩镇</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周豫瀚</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岑思蝶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李潇玲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邱钰蓓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王林静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代绮思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刘塬媛</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杨乐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龚瑜</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restart"/>
            <w:tcBorders>
              <w:top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永商镇</w:t>
            </w: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任琬平</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宋佩文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唐敏</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唐梓瑞</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郭敏燕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马子妍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彭嘉豪</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6"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许铭芮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6"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钟沐岑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6"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郑晴仪</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6"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郭倩</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6"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right w:val="single" w:color="auto"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罗畅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6"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林娴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安西镇</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朱婷婷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马靖清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刘静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王秀娟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杜娟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吴泠佳</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蒲美伶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各镇（街道）党建指导员</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邓娇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张凯玲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朱珠</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刘泓岑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高蓄</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支教</w:t>
            </w:r>
          </w:p>
        </w:tc>
        <w:tc>
          <w:tcPr>
            <w:tcW w:w="164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各农村中小学</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倪一萍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谭超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张静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张静秋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王明燕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王文艺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宋羚凤</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许臻阳</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刘益银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李竹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牟旭丽</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李心蕊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王汤垸茜</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叶小丽</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沈兰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谢欣竹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陈润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蒲涵茜</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陈姿颖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赵灿星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付静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严清澜</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汪秋安</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徐楚涵</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蒋沐洋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支医</w:t>
            </w:r>
          </w:p>
        </w:tc>
        <w:tc>
          <w:tcPr>
            <w:tcW w:w="164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各镇（街）卫生院</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刘爽</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田曦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优秀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王臻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胡慧</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李兆平</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彭攀燕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郭强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赵甜甜</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杨聪</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梁慧</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王敏</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张涵悦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29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643"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韩婷婷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24"/>
                <w:szCs w:val="24"/>
                <w:u w:val="none"/>
              </w:rPr>
            </w:pPr>
          </w:p>
        </w:tc>
      </w:tr>
    </w:tbl>
    <w:p>
      <w:pPr>
        <w:rPr>
          <w:rFonts w:hint="eastAsia" w:ascii="仿宋_GB2312" w:hAnsi="仿宋_GB2312" w:eastAsia="仿宋_GB2312" w:cs="仿宋_GB2312"/>
          <w:color w:val="auto"/>
          <w:sz w:val="24"/>
          <w:szCs w:val="24"/>
        </w:rPr>
      </w:pPr>
    </w:p>
    <w:sectPr>
      <w:pgSz w:w="11906" w:h="16838"/>
      <w:pgMar w:top="1814" w:right="1587" w:bottom="1814" w:left="1587"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ZjM1YTY4YjNkOTkwNTdlNmMxM2RkMTQwYmFkZGEifQ=="/>
  </w:docVars>
  <w:rsids>
    <w:rsidRoot w:val="7A183F42"/>
    <w:rsid w:val="002C56F8"/>
    <w:rsid w:val="03F709A0"/>
    <w:rsid w:val="04AA50BE"/>
    <w:rsid w:val="04B80B89"/>
    <w:rsid w:val="10602847"/>
    <w:rsid w:val="11EE75F2"/>
    <w:rsid w:val="15915E23"/>
    <w:rsid w:val="231E7B46"/>
    <w:rsid w:val="240A0D1A"/>
    <w:rsid w:val="2CBB1047"/>
    <w:rsid w:val="2E41495C"/>
    <w:rsid w:val="316A286F"/>
    <w:rsid w:val="350C6106"/>
    <w:rsid w:val="399A4C87"/>
    <w:rsid w:val="44B56B8E"/>
    <w:rsid w:val="47107B67"/>
    <w:rsid w:val="59620314"/>
    <w:rsid w:val="5C483A0C"/>
    <w:rsid w:val="651E1E25"/>
    <w:rsid w:val="65F25680"/>
    <w:rsid w:val="679E1AB8"/>
    <w:rsid w:val="68462F50"/>
    <w:rsid w:val="6DE554D7"/>
    <w:rsid w:val="7A183F42"/>
    <w:rsid w:val="FEF5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rPr>
      <w:rFonts w:ascii="Courier New" w:hAnsi="Courier New" w:cs="Courier New"/>
      <w:sz w:val="2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3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878</Words>
  <Characters>933</Characters>
  <Lines>0</Lines>
  <Paragraphs>0</Paragraphs>
  <TotalTime>0</TotalTime>
  <ScaleCrop>false</ScaleCrop>
  <LinksUpToDate>false</LinksUpToDate>
  <CharactersWithSpaces>968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2022-08-23T10:36:00Z</dcterms:created>
  <dc:creator>xu</dc:creator>
  <cp:lastModifiedBy>HUAWEI</cp:lastModifiedBy>
  <cp:lastPrinted>2022-08-24T15:55:00Z</cp:lastPrinted>
  <dcterms:modified xsi:type="dcterms:W3CDTF">2024-08-22T09:52:14Z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EFF60A0EC76FE159CE99C666964F4EE0</vt:lpwstr>
  </property>
</Properties>
</file>