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32"/>
          <w:szCs w:val="32"/>
          <w:highlight w:val="none"/>
        </w:rPr>
      </w:pPr>
      <w:r>
        <w:rPr>
          <w:rFonts w:hint="eastAsia" w:ascii="黑体" w:hAnsi="黑体" w:eastAsia="黑体" w:cs="黑体"/>
          <w:b w:val="0"/>
          <w:bCs/>
          <w:color w:val="auto"/>
          <w:kern w:val="0"/>
          <w:sz w:val="32"/>
          <w:szCs w:val="32"/>
          <w:highlight w:val="none"/>
        </w:rPr>
        <w:t>附</w:t>
      </w:r>
      <w:r>
        <w:rPr>
          <w:rFonts w:hint="eastAsia" w:ascii="黑体" w:hAnsi="黑体" w:eastAsia="黑体" w:cs="黑体"/>
          <w:b w:val="0"/>
          <w:bCs/>
          <w:color w:val="auto"/>
          <w:kern w:val="0"/>
          <w:sz w:val="32"/>
          <w:szCs w:val="32"/>
          <w:highlight w:val="none"/>
          <w:lang w:val="en-US" w:eastAsia="zh-CN"/>
        </w:rPr>
        <w:t>件</w:t>
      </w:r>
      <w:bookmarkStart w:id="0" w:name="_GoBack"/>
      <w:bookmarkEnd w:id="0"/>
      <w:r>
        <w:rPr>
          <w:rFonts w:hint="eastAsia" w:ascii="黑体" w:hAnsi="黑体" w:eastAsia="黑体" w:cs="黑体"/>
          <w:b w:val="0"/>
          <w:bCs/>
          <w:color w:val="auto"/>
          <w:kern w:val="0"/>
          <w:sz w:val="32"/>
          <w:szCs w:val="32"/>
          <w:highlight w:val="none"/>
        </w:rPr>
        <w:t>1</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小标宋" w:hAnsi="小标宋" w:eastAsia="小标宋" w:cs="小标宋"/>
          <w:b w:val="0"/>
          <w:bCs w:val="0"/>
          <w:color w:val="auto"/>
          <w:kern w:val="0"/>
          <w:sz w:val="44"/>
          <w:szCs w:val="44"/>
          <w:highlight w:val="none"/>
        </w:rPr>
      </w:pPr>
      <w:r>
        <w:rPr>
          <w:rFonts w:hint="eastAsia" w:ascii="小标宋" w:hAnsi="小标宋" w:eastAsia="小标宋" w:cs="小标宋"/>
          <w:b w:val="0"/>
          <w:bCs w:val="0"/>
          <w:color w:val="auto"/>
          <w:kern w:val="0"/>
          <w:sz w:val="44"/>
          <w:szCs w:val="44"/>
          <w:highlight w:val="none"/>
          <w:lang w:val="en-US" w:eastAsia="zh-CN"/>
        </w:rPr>
        <w:t>湖北文理学院理工学院</w:t>
      </w:r>
      <w:r>
        <w:rPr>
          <w:rFonts w:hint="eastAsia" w:ascii="小标宋" w:hAnsi="小标宋" w:eastAsia="小标宋" w:cs="小标宋"/>
          <w:b w:val="0"/>
          <w:bCs w:val="0"/>
          <w:color w:val="auto"/>
          <w:kern w:val="0"/>
          <w:sz w:val="44"/>
          <w:szCs w:val="44"/>
          <w:highlight w:val="none"/>
          <w:lang w:eastAsia="zh-CN"/>
        </w:rPr>
        <w:t>人员</w:t>
      </w:r>
      <w:r>
        <w:rPr>
          <w:rFonts w:hint="eastAsia" w:ascii="小标宋" w:hAnsi="小标宋" w:eastAsia="小标宋" w:cs="小标宋"/>
          <w:b w:val="0"/>
          <w:bCs w:val="0"/>
          <w:color w:val="auto"/>
          <w:kern w:val="0"/>
          <w:sz w:val="44"/>
          <w:szCs w:val="44"/>
          <w:highlight w:val="none"/>
        </w:rPr>
        <w:t>引进计划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Cs/>
          <w:color w:val="auto"/>
          <w:kern w:val="0"/>
          <w:sz w:val="32"/>
          <w:szCs w:val="32"/>
          <w:highlight w:val="none"/>
          <w:lang w:val="en-US" w:eastAsia="zh-CN"/>
        </w:rPr>
      </w:pPr>
    </w:p>
    <w:tbl>
      <w:tblPr>
        <w:tblStyle w:val="5"/>
        <w:tblW w:w="10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148"/>
        <w:gridCol w:w="1530"/>
        <w:gridCol w:w="746"/>
        <w:gridCol w:w="1197"/>
        <w:gridCol w:w="352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序号</w:t>
            </w:r>
          </w:p>
        </w:tc>
        <w:tc>
          <w:tcPr>
            <w:tcW w:w="1148"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岗位</w:t>
            </w:r>
          </w:p>
        </w:tc>
        <w:tc>
          <w:tcPr>
            <w:tcW w:w="1530"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专业</w:t>
            </w:r>
          </w:p>
        </w:tc>
        <w:tc>
          <w:tcPr>
            <w:tcW w:w="746" w:type="dxa"/>
            <w:noWrap w:val="0"/>
            <w:vAlign w:val="center"/>
          </w:tcPr>
          <w:p>
            <w:pPr>
              <w:widowControl/>
              <w:shd w:val="clear" w:color="auto" w:fill="auto"/>
              <w:jc w:val="center"/>
              <w:rPr>
                <w:rFonts w:ascii="宋体" w:hAnsi="宋体" w:cs="宋体"/>
                <w:b/>
                <w:bCs/>
                <w:color w:val="auto"/>
                <w:kern w:val="0"/>
                <w:sz w:val="22"/>
                <w:szCs w:val="22"/>
                <w:highlight w:val="none"/>
              </w:rPr>
            </w:pPr>
            <w:r>
              <w:rPr>
                <w:rFonts w:hint="eastAsia" w:ascii="宋体" w:hAnsi="宋体" w:cs="宋体"/>
                <w:b/>
                <w:bCs/>
                <w:color w:val="auto"/>
                <w:kern w:val="0"/>
                <w:sz w:val="22"/>
                <w:szCs w:val="22"/>
                <w:highlight w:val="none"/>
              </w:rPr>
              <w:t>计划人数</w:t>
            </w:r>
          </w:p>
        </w:tc>
        <w:tc>
          <w:tcPr>
            <w:tcW w:w="1197"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center"/>
              <w:rPr>
                <w:rFonts w:hint="eastAsia" w:ascii="宋体" w:hAnsi="宋体" w:cs="宋体"/>
                <w:b/>
                <w:bCs/>
                <w:color w:val="auto"/>
                <w:kern w:val="0"/>
                <w:sz w:val="20"/>
                <w:szCs w:val="20"/>
                <w:highlight w:val="none"/>
                <w:lang w:eastAsia="zh-CN"/>
              </w:rPr>
            </w:pPr>
            <w:r>
              <w:rPr>
                <w:rFonts w:hint="eastAsia" w:ascii="宋体" w:hAnsi="宋体" w:cs="宋体"/>
                <w:b/>
                <w:bCs/>
                <w:color w:val="auto"/>
                <w:kern w:val="0"/>
                <w:sz w:val="20"/>
                <w:szCs w:val="20"/>
                <w:highlight w:val="none"/>
                <w:lang w:eastAsia="zh-CN"/>
              </w:rPr>
              <w:t>学历要求</w:t>
            </w:r>
          </w:p>
          <w:p>
            <w:pPr>
              <w:widowControl/>
              <w:shd w:val="clear" w:color="auto" w:fill="auto"/>
              <w:jc w:val="center"/>
              <w:rPr>
                <w:rFonts w:hint="eastAsia" w:ascii="宋体" w:hAnsi="宋体" w:eastAsia="宋体" w:cs="宋体"/>
                <w:b/>
                <w:bCs/>
                <w:color w:val="auto"/>
                <w:kern w:val="0"/>
                <w:sz w:val="22"/>
                <w:szCs w:val="22"/>
                <w:highlight w:val="none"/>
                <w:lang w:eastAsia="zh-CN"/>
              </w:rPr>
            </w:pPr>
            <w:r>
              <w:rPr>
                <w:rFonts w:hint="eastAsia" w:ascii="宋体" w:hAnsi="宋体" w:cs="宋体"/>
                <w:b w:val="0"/>
                <w:bCs w:val="0"/>
                <w:color w:val="auto"/>
                <w:kern w:val="0"/>
                <w:sz w:val="20"/>
                <w:szCs w:val="20"/>
                <w:highlight w:val="none"/>
                <w:lang w:eastAsia="zh-CN"/>
              </w:rPr>
              <w:t>（第一学历</w:t>
            </w:r>
            <w:r>
              <w:rPr>
                <w:rFonts w:hint="eastAsia" w:ascii="宋体" w:hAnsi="宋体" w:cs="宋体"/>
                <w:b w:val="0"/>
                <w:bCs w:val="0"/>
                <w:color w:val="auto"/>
                <w:kern w:val="0"/>
                <w:sz w:val="20"/>
                <w:szCs w:val="20"/>
                <w:highlight w:val="none"/>
                <w:lang w:val="en-US" w:eastAsia="zh-CN"/>
              </w:rPr>
              <w:t>须</w:t>
            </w:r>
            <w:r>
              <w:rPr>
                <w:rFonts w:hint="eastAsia" w:ascii="宋体" w:hAnsi="宋体" w:cs="宋体"/>
                <w:b w:val="0"/>
                <w:bCs w:val="0"/>
                <w:color w:val="auto"/>
                <w:kern w:val="0"/>
                <w:sz w:val="20"/>
                <w:szCs w:val="20"/>
                <w:highlight w:val="none"/>
                <w:lang w:eastAsia="zh-CN"/>
              </w:rPr>
              <w:t>为</w:t>
            </w:r>
            <w:r>
              <w:rPr>
                <w:rFonts w:hint="eastAsia" w:ascii="宋体" w:hAnsi="宋体" w:cs="宋体"/>
                <w:b w:val="0"/>
                <w:bCs w:val="0"/>
                <w:color w:val="auto"/>
                <w:kern w:val="0"/>
                <w:sz w:val="20"/>
                <w:szCs w:val="20"/>
                <w:highlight w:val="none"/>
                <w:lang w:val="en-US" w:eastAsia="zh-CN"/>
              </w:rPr>
              <w:t>全日制</w:t>
            </w:r>
            <w:r>
              <w:rPr>
                <w:rFonts w:hint="eastAsia" w:ascii="宋体" w:hAnsi="宋体" w:cs="宋体"/>
                <w:b w:val="0"/>
                <w:bCs w:val="0"/>
                <w:color w:val="auto"/>
                <w:kern w:val="0"/>
                <w:sz w:val="20"/>
                <w:szCs w:val="20"/>
                <w:highlight w:val="none"/>
                <w:lang w:eastAsia="zh-CN"/>
              </w:rPr>
              <w:t>本科</w:t>
            </w:r>
            <w:r>
              <w:rPr>
                <w:rFonts w:hint="eastAsia" w:ascii="宋体" w:hAnsi="宋体" w:cs="宋体"/>
                <w:i w:val="0"/>
                <w:iCs w:val="0"/>
                <w:color w:val="auto"/>
                <w:kern w:val="0"/>
                <w:sz w:val="20"/>
                <w:szCs w:val="20"/>
                <w:highlight w:val="none"/>
                <w:u w:val="none"/>
                <w:lang w:val="en-US" w:eastAsia="zh-CN" w:bidi="ar"/>
              </w:rPr>
              <w:t>）</w:t>
            </w:r>
          </w:p>
        </w:tc>
        <w:tc>
          <w:tcPr>
            <w:tcW w:w="3520" w:type="dxa"/>
            <w:noWrap w:val="0"/>
            <w:vAlign w:val="center"/>
          </w:tcPr>
          <w:p>
            <w:pPr>
              <w:widowControl/>
              <w:shd w:val="clear" w:color="auto" w:fill="auto"/>
              <w:jc w:val="center"/>
              <w:rPr>
                <w:rFonts w:hint="default"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4"/>
                <w:szCs w:val="24"/>
                <w:highlight w:val="none"/>
                <w:lang w:val="en-US" w:eastAsia="zh-CN"/>
              </w:rPr>
              <w:t>岗位条件</w:t>
            </w:r>
          </w:p>
        </w:tc>
        <w:tc>
          <w:tcPr>
            <w:tcW w:w="1903" w:type="dxa"/>
            <w:noWrap w:val="0"/>
            <w:vAlign w:val="center"/>
          </w:tcPr>
          <w:p>
            <w:pPr>
              <w:widowControl/>
              <w:shd w:val="clear" w:color="auto" w:fill="auto"/>
              <w:jc w:val="center"/>
              <w:rPr>
                <w:rFonts w:hint="eastAsia" w:ascii="宋体" w:hAnsi="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eastAsia="zh-CN"/>
              </w:rPr>
              <w:t>具体联系人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小学教育</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1.小学教育</w:t>
            </w:r>
            <w:r>
              <w:rPr>
                <w:rFonts w:hint="eastAsia" w:ascii="宋体" w:hAnsi="宋体" w:cs="宋体"/>
                <w:b w:val="0"/>
                <w:bCs w:val="0"/>
                <w:color w:val="auto"/>
                <w:kern w:val="0"/>
                <w:sz w:val="20"/>
                <w:szCs w:val="20"/>
                <w:highlight w:val="none"/>
                <w:lang w:val="en-US" w:eastAsia="zh-CN"/>
              </w:rPr>
              <w:t>或</w:t>
            </w:r>
            <w:r>
              <w:rPr>
                <w:rFonts w:hint="eastAsia" w:ascii="宋体" w:hAnsi="宋体" w:cs="宋体"/>
                <w:b w:val="0"/>
                <w:bCs w:val="0"/>
                <w:color w:val="auto"/>
                <w:kern w:val="0"/>
                <w:sz w:val="20"/>
                <w:szCs w:val="20"/>
                <w:highlight w:val="none"/>
                <w:lang w:eastAsia="zh-CN"/>
              </w:rPr>
              <w:t>学科教学（数学）或课程与教学论（数学）</w:t>
            </w:r>
            <w:r>
              <w:rPr>
                <w:rFonts w:hint="eastAsia" w:ascii="宋体" w:hAnsi="宋体" w:cs="宋体"/>
                <w:b w:val="0"/>
                <w:bCs w:val="0"/>
                <w:color w:val="auto"/>
                <w:kern w:val="0"/>
                <w:sz w:val="20"/>
                <w:szCs w:val="20"/>
                <w:highlight w:val="none"/>
                <w:lang w:val="en-US" w:eastAsia="zh-CN"/>
              </w:rPr>
              <w:t>专业</w:t>
            </w:r>
            <w:r>
              <w:rPr>
                <w:rFonts w:hint="eastAsia" w:ascii="宋体" w:hAnsi="宋体" w:cs="宋体"/>
                <w:b w:val="0"/>
                <w:bCs w:val="0"/>
                <w:color w:val="auto"/>
                <w:kern w:val="0"/>
                <w:sz w:val="20"/>
                <w:szCs w:val="20"/>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2.本科专业为教育学相关专业优先。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3.具备高校教师系列中级及以上专业技术职称或相关专业系列中级及以上专业技术职称的优先。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eastAsia="zh-CN"/>
              </w:rPr>
              <w:t>4.35周岁及以下，副高级及以上职称的可适当放宽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王</w:t>
            </w:r>
            <w:r>
              <w:rPr>
                <w:rFonts w:hint="eastAsia" w:ascii="宋体" w:hAnsi="宋体" w:cs="宋体"/>
                <w:color w:val="auto"/>
                <w:kern w:val="0"/>
                <w:sz w:val="20"/>
                <w:szCs w:val="20"/>
                <w:highlight w:val="none"/>
                <w:lang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13545316885</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153810280@qq.com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5"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2</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智能交互设计</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2</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widowControl/>
              <w:numPr>
                <w:ilvl w:val="0"/>
                <w:numId w:val="0"/>
              </w:numPr>
              <w:shd w:val="clear" w:color="auto" w:fill="auto"/>
              <w:jc w:val="both"/>
              <w:rPr>
                <w:rFonts w:hint="eastAsia" w:ascii="宋体" w:hAnsi="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bidi="ar-SA"/>
              </w:rPr>
              <w:t>1.其中1人为</w:t>
            </w:r>
            <w:r>
              <w:rPr>
                <w:rFonts w:hint="eastAsia" w:ascii="宋体" w:hAnsi="宋体" w:eastAsia="宋体" w:cs="宋体"/>
                <w:b w:val="0"/>
                <w:bCs w:val="0"/>
                <w:color w:val="auto"/>
                <w:kern w:val="0"/>
                <w:sz w:val="20"/>
                <w:szCs w:val="20"/>
                <w:highlight w:val="none"/>
                <w:lang w:val="en-US" w:eastAsia="zh-CN" w:bidi="ar-SA"/>
              </w:rPr>
              <w:t>电子信息相关专业、本硕专业方向相近；要求必须熟悉Arduino、树莓派等开源硬件平台，并能够结合Processing、Unity、TouchDesigner等相关交互软件进行应用开发</w:t>
            </w:r>
            <w:r>
              <w:rPr>
                <w:rFonts w:hint="eastAsia" w:ascii="宋体" w:hAnsi="宋体" w:cs="宋体"/>
                <w:b w:val="0"/>
                <w:bCs w:val="0"/>
                <w:color w:val="auto"/>
                <w:kern w:val="0"/>
                <w:sz w:val="20"/>
                <w:szCs w:val="20"/>
                <w:highlight w:val="none"/>
                <w:lang w:val="en-US" w:eastAsia="zh-CN" w:bidi="ar-SA"/>
              </w:rPr>
              <w:t>。</w:t>
            </w:r>
          </w:p>
          <w:p>
            <w:pPr>
              <w:widowControl/>
              <w:numPr>
                <w:ilvl w:val="0"/>
                <w:numId w:val="0"/>
              </w:numPr>
              <w:shd w:val="clear" w:color="auto" w:fill="auto"/>
              <w:jc w:val="both"/>
              <w:rPr>
                <w:rFonts w:hint="eastAsia" w:ascii="宋体" w:hAnsi="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bidi="ar-SA"/>
              </w:rPr>
              <w:t>2.其中1人为计算机软件开发相关专业1人、本硕专业方向相近；要求必须熟悉Python、C++编程语言，能够结合Processing、Unity等交互软件进行设计开发，并具备一定的PC端和移动端UI设计能力。</w:t>
            </w:r>
          </w:p>
          <w:p>
            <w:pPr>
              <w:widowControl/>
              <w:numPr>
                <w:ilvl w:val="0"/>
                <w:numId w:val="0"/>
              </w:numPr>
              <w:shd w:val="clear" w:color="auto" w:fill="auto"/>
              <w:jc w:val="both"/>
              <w:rPr>
                <w:rFonts w:hint="default" w:ascii="宋体" w:hAnsi="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bidi="ar-SA"/>
              </w:rPr>
              <w:t>3.有1年及以上企业工作经验或智能交互相关项目实践经历的优先。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default" w:ascii="宋体" w:hAnsi="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bidi="ar-SA"/>
              </w:rPr>
              <w:t>4.35</w:t>
            </w:r>
            <w:r>
              <w:rPr>
                <w:rFonts w:hint="eastAsia" w:ascii="宋体" w:hAnsi="宋体" w:cs="宋体"/>
                <w:b w:val="0"/>
                <w:bCs w:val="0"/>
                <w:color w:val="auto"/>
                <w:kern w:val="0"/>
                <w:sz w:val="20"/>
                <w:szCs w:val="20"/>
                <w:highlight w:val="none"/>
                <w:lang w:eastAsia="zh-CN"/>
              </w:rPr>
              <w:t>周</w:t>
            </w:r>
            <w:r>
              <w:rPr>
                <w:rFonts w:hint="eastAsia" w:ascii="宋体" w:hAnsi="宋体" w:cs="宋体"/>
                <w:b w:val="0"/>
                <w:bCs w:val="0"/>
                <w:color w:val="auto"/>
                <w:kern w:val="0"/>
                <w:sz w:val="20"/>
                <w:szCs w:val="20"/>
                <w:highlight w:val="none"/>
                <w:lang w:val="en-US" w:eastAsia="zh-CN" w:bidi="ar-SA"/>
              </w:rPr>
              <w:t>岁及以下，</w:t>
            </w:r>
            <w:r>
              <w:rPr>
                <w:rFonts w:hint="eastAsia" w:ascii="宋体" w:hAnsi="宋体" w:cs="宋体"/>
                <w:b w:val="0"/>
                <w:bCs w:val="0"/>
                <w:color w:val="auto"/>
                <w:kern w:val="0"/>
                <w:sz w:val="20"/>
                <w:szCs w:val="20"/>
                <w:highlight w:val="none"/>
                <w:lang w:eastAsia="zh-CN"/>
              </w:rPr>
              <w:t>副高级及以上职称的可适当放宽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曹</w:t>
            </w:r>
            <w:r>
              <w:rPr>
                <w:rFonts w:hint="eastAsia" w:ascii="宋体" w:hAnsi="宋体" w:cs="宋体"/>
                <w:color w:val="auto"/>
                <w:kern w:val="0"/>
                <w:sz w:val="20"/>
                <w:szCs w:val="20"/>
                <w:highlight w:val="none"/>
                <w:lang w:eastAsia="zh-CN"/>
              </w:rPr>
              <w:t>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bidi="ar-SA"/>
              </w:rPr>
              <w:t>3</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视觉传达设计</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游戏设计、虚拟交互、新媒体艺术、艺术设计或电子信息相关专业</w:t>
            </w:r>
            <w:r>
              <w:rPr>
                <w:rFonts w:hint="eastAsia" w:ascii="宋体" w:hAnsi="宋体" w:cs="宋体"/>
                <w:b w:val="0"/>
                <w:bCs w:val="0"/>
                <w:color w:val="auto"/>
                <w:kern w:val="0"/>
                <w:sz w:val="20"/>
                <w:szCs w:val="20"/>
                <w:highlight w:val="none"/>
                <w:lang w:val="en-US" w:eastAsia="zh-CN"/>
              </w:rPr>
              <w:t>.</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游戏及虚拟交互要求必须熟悉3DMax、maya等三维建模软件和Unity、UE5等虚幻引擎开发平台；电子信息需要掌握Arduino、树莓派等开源硬件。</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3.有1年及以上企业工作经验或相关项目实践经历的优先。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35周岁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以下，副高级职称及以上的可适当放宽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曹</w:t>
            </w:r>
            <w:r>
              <w:rPr>
                <w:rFonts w:hint="eastAsia" w:ascii="宋体" w:hAnsi="宋体" w:cs="宋体"/>
                <w:color w:val="auto"/>
                <w:kern w:val="0"/>
                <w:sz w:val="20"/>
                <w:szCs w:val="20"/>
                <w:highlight w:val="none"/>
                <w:lang w:eastAsia="zh-CN"/>
              </w:rPr>
              <w:t>老师</w:t>
            </w:r>
            <w:r>
              <w:rPr>
                <w:rFonts w:hint="eastAsia" w:ascii="宋体" w:hAnsi="宋体" w:cs="宋体"/>
                <w:color w:val="auto"/>
                <w:kern w:val="0"/>
                <w:sz w:val="20"/>
                <w:szCs w:val="20"/>
                <w:highlight w:val="none"/>
                <w:lang w:val="en-US" w:eastAsia="zh-CN"/>
              </w:rPr>
              <w:t xml:space="preserve"> </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4</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广编电视编导</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2</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1.影视制作、影视技术、调色、或计算机图形图像相关专业,本硕专业方向相近。</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2.具有</w:t>
            </w: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年及以上DIT、调色或特效制作等影视行业相关工作经验的</w:t>
            </w:r>
            <w:r>
              <w:rPr>
                <w:rFonts w:hint="eastAsia" w:ascii="宋体" w:hAnsi="宋体" w:cs="宋体"/>
                <w:b w:val="0"/>
                <w:bCs w:val="0"/>
                <w:color w:val="auto"/>
                <w:kern w:val="0"/>
                <w:sz w:val="20"/>
                <w:szCs w:val="20"/>
                <w:highlight w:val="none"/>
                <w:lang w:val="en-US" w:eastAsia="zh-CN"/>
              </w:rPr>
              <w:t>优先</w:t>
            </w:r>
            <w:r>
              <w:rPr>
                <w:rFonts w:hint="eastAsia" w:ascii="宋体" w:hAnsi="宋体" w:cs="宋体"/>
                <w:b w:val="0"/>
                <w:bCs w:val="0"/>
                <w:color w:val="auto"/>
                <w:kern w:val="0"/>
                <w:sz w:val="20"/>
                <w:szCs w:val="20"/>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3.具备相关专业系列中级及以上专业技术职称。</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eastAsia="zh-CN"/>
              </w:rPr>
              <w:t>4.35周岁及以下，副高级及以上职称的可适当放宽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曹老师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13797691850 </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435678465@qq.com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5</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机器人工程</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3</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.机械类或自动化类</w:t>
            </w:r>
            <w:r>
              <w:rPr>
                <w:rFonts w:hint="eastAsia" w:ascii="宋体" w:hAnsi="宋体" w:cs="宋体"/>
                <w:b w:val="0"/>
                <w:bCs w:val="0"/>
                <w:color w:val="auto"/>
                <w:kern w:val="0"/>
                <w:sz w:val="20"/>
                <w:szCs w:val="20"/>
                <w:highlight w:val="none"/>
                <w:lang w:val="en-US" w:eastAsia="zh-CN"/>
              </w:rPr>
              <w:t>专业，</w:t>
            </w:r>
            <w:r>
              <w:rPr>
                <w:rFonts w:hint="eastAsia" w:ascii="宋体" w:hAnsi="宋体" w:cs="宋体"/>
                <w:b w:val="0"/>
                <w:bCs w:val="0"/>
                <w:color w:val="auto"/>
                <w:kern w:val="0"/>
                <w:sz w:val="20"/>
                <w:szCs w:val="20"/>
                <w:highlight w:val="none"/>
                <w:lang w:eastAsia="zh-CN"/>
              </w:rPr>
              <w:t>研究方向为机器人或相关方向。</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.有企业经验或教学经验优先。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.35周岁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w:t>
            </w:r>
            <w:r>
              <w:rPr>
                <w:rFonts w:hint="eastAsia" w:ascii="宋体" w:hAnsi="宋体" w:cs="宋体"/>
                <w:b w:val="0"/>
                <w:bCs w:val="0"/>
                <w:color w:val="auto"/>
                <w:kern w:val="0"/>
                <w:sz w:val="20"/>
                <w:szCs w:val="20"/>
                <w:highlight w:val="none"/>
                <w:lang w:val="en-US" w:eastAsia="zh-CN"/>
              </w:rPr>
              <w:t>及以上</w:t>
            </w:r>
            <w:r>
              <w:rPr>
                <w:rFonts w:hint="eastAsia" w:ascii="宋体" w:hAnsi="宋体" w:cs="宋体"/>
                <w:b w:val="0"/>
                <w:bCs w:val="0"/>
                <w:color w:val="auto"/>
                <w:kern w:val="0"/>
                <w:sz w:val="20"/>
                <w:szCs w:val="20"/>
                <w:highlight w:val="none"/>
                <w:lang w:eastAsia="zh-CN"/>
              </w:rPr>
              <w:t>职称的可适当放宽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w:t>
            </w:r>
            <w:r>
              <w:rPr>
                <w:rFonts w:hint="eastAsia" w:ascii="宋体" w:hAnsi="宋体" w:cs="宋体"/>
                <w:color w:val="auto"/>
                <w:kern w:val="0"/>
                <w:sz w:val="20"/>
                <w:szCs w:val="20"/>
                <w:highlight w:val="none"/>
                <w:lang w:eastAsia="zh-CN"/>
              </w:rPr>
              <w:t>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6</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智能车辆工程</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3</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.机械类</w:t>
            </w:r>
            <w:r>
              <w:rPr>
                <w:rFonts w:hint="eastAsia" w:ascii="宋体" w:hAnsi="宋体" w:cs="宋体"/>
                <w:b w:val="0"/>
                <w:bCs w:val="0"/>
                <w:color w:val="auto"/>
                <w:kern w:val="0"/>
                <w:sz w:val="20"/>
                <w:szCs w:val="20"/>
                <w:highlight w:val="none"/>
                <w:lang w:val="en-US" w:eastAsia="zh-CN"/>
              </w:rPr>
              <w:t>专业，</w:t>
            </w:r>
            <w:r>
              <w:rPr>
                <w:rFonts w:hint="eastAsia" w:ascii="宋体" w:hAnsi="宋体" w:cs="宋体"/>
                <w:b w:val="0"/>
                <w:bCs w:val="0"/>
                <w:color w:val="auto"/>
                <w:kern w:val="0"/>
                <w:sz w:val="20"/>
                <w:szCs w:val="20"/>
                <w:highlight w:val="none"/>
                <w:lang w:eastAsia="zh-CN"/>
              </w:rPr>
              <w:t>研究方向为汽车相关方向。</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.智能网联或新能源汽车方向优先。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.有企业经验或教学经验优先。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.35</w:t>
            </w:r>
            <w:r>
              <w:rPr>
                <w:rFonts w:hint="eastAsia" w:ascii="宋体" w:hAnsi="宋体" w:cs="宋体"/>
                <w:b w:val="0"/>
                <w:bCs w:val="0"/>
                <w:color w:val="auto"/>
                <w:kern w:val="0"/>
                <w:sz w:val="20"/>
                <w:szCs w:val="20"/>
                <w:highlight w:val="none"/>
                <w:lang w:val="en-US" w:eastAsia="zh-CN"/>
              </w:rPr>
              <w:t>周</w:t>
            </w:r>
            <w:r>
              <w:rPr>
                <w:rFonts w:hint="eastAsia" w:ascii="宋体" w:hAnsi="宋体" w:cs="宋体"/>
                <w:b w:val="0"/>
                <w:bCs w:val="0"/>
                <w:color w:val="auto"/>
                <w:kern w:val="0"/>
                <w:sz w:val="20"/>
                <w:szCs w:val="20"/>
                <w:highlight w:val="none"/>
                <w:lang w:eastAsia="zh-CN"/>
              </w:rPr>
              <w:t>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w:t>
            </w:r>
            <w:r>
              <w:rPr>
                <w:rFonts w:hint="eastAsia" w:ascii="宋体" w:hAnsi="宋体" w:cs="宋体"/>
                <w:b w:val="0"/>
                <w:bCs w:val="0"/>
                <w:color w:val="auto"/>
                <w:kern w:val="0"/>
                <w:sz w:val="20"/>
                <w:szCs w:val="20"/>
                <w:highlight w:val="none"/>
                <w:lang w:val="en-US" w:eastAsia="zh-CN"/>
              </w:rPr>
              <w:t>及以上</w:t>
            </w:r>
            <w:r>
              <w:rPr>
                <w:rFonts w:hint="eastAsia" w:ascii="宋体" w:hAnsi="宋体" w:cs="宋体"/>
                <w:b w:val="0"/>
                <w:bCs w:val="0"/>
                <w:color w:val="auto"/>
                <w:kern w:val="0"/>
                <w:sz w:val="20"/>
                <w:szCs w:val="20"/>
                <w:highlight w:val="none"/>
                <w:lang w:eastAsia="zh-CN"/>
              </w:rPr>
              <w:t>职称</w:t>
            </w:r>
            <w:r>
              <w:rPr>
                <w:rFonts w:hint="eastAsia" w:ascii="宋体" w:hAnsi="宋体" w:cs="宋体"/>
                <w:b w:val="0"/>
                <w:bCs w:val="0"/>
                <w:color w:val="auto"/>
                <w:kern w:val="0"/>
                <w:sz w:val="20"/>
                <w:szCs w:val="20"/>
                <w:highlight w:val="none"/>
                <w:lang w:val="en-US" w:eastAsia="zh-CN"/>
              </w:rPr>
              <w:t>的</w:t>
            </w:r>
            <w:r>
              <w:rPr>
                <w:rFonts w:hint="eastAsia" w:ascii="宋体" w:hAnsi="宋体" w:cs="宋体"/>
                <w:b w:val="0"/>
                <w:bCs w:val="0"/>
                <w:color w:val="auto"/>
                <w:kern w:val="0"/>
                <w:sz w:val="20"/>
                <w:szCs w:val="20"/>
                <w:highlight w:val="none"/>
                <w:lang w:eastAsia="zh-CN"/>
              </w:rPr>
              <w:t>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黄</w:t>
            </w:r>
            <w:r>
              <w:rPr>
                <w:rFonts w:hint="eastAsia" w:ascii="宋体" w:hAnsi="宋体" w:cs="宋体"/>
                <w:color w:val="auto"/>
                <w:kern w:val="0"/>
                <w:sz w:val="20"/>
                <w:szCs w:val="20"/>
                <w:highlight w:val="none"/>
                <w:lang w:eastAsia="zh-CN"/>
              </w:rPr>
              <w:t>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13581445924</w:t>
            </w:r>
          </w:p>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default" w:ascii="宋体" w:hAnsi="宋体" w:cs="宋体"/>
                <w:color w:val="auto"/>
                <w:kern w:val="0"/>
                <w:sz w:val="20"/>
                <w:szCs w:val="20"/>
                <w:highlight w:val="none"/>
                <w:lang w:val="en-US" w:eastAsia="zh-CN"/>
              </w:rPr>
              <w:t>94380118</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7</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数据科学与大数据技术</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3</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.计算机类相关专业，大数据或相关研究方向。</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 xml:space="preserve">.有企业工作经验或项目经验优先。                                 </w:t>
            </w: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.具备高校教师系列中级及以上专业技术职务或相关专业系列中级及以上专业技术职务优先。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35周岁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w:t>
            </w:r>
            <w:r>
              <w:rPr>
                <w:rFonts w:hint="eastAsia" w:ascii="宋体" w:hAnsi="宋体" w:cs="宋体"/>
                <w:b w:val="0"/>
                <w:bCs w:val="0"/>
                <w:color w:val="auto"/>
                <w:kern w:val="0"/>
                <w:sz w:val="20"/>
                <w:szCs w:val="20"/>
                <w:highlight w:val="none"/>
                <w:lang w:val="en-US" w:eastAsia="zh-CN"/>
              </w:rPr>
              <w:t>及以上</w:t>
            </w:r>
            <w:r>
              <w:rPr>
                <w:rFonts w:hint="eastAsia" w:ascii="宋体" w:hAnsi="宋体" w:cs="宋体"/>
                <w:b w:val="0"/>
                <w:bCs w:val="0"/>
                <w:color w:val="auto"/>
                <w:kern w:val="0"/>
                <w:sz w:val="20"/>
                <w:szCs w:val="20"/>
                <w:highlight w:val="none"/>
                <w:lang w:eastAsia="zh-CN"/>
              </w:rPr>
              <w:t>职称</w:t>
            </w:r>
            <w:r>
              <w:rPr>
                <w:rFonts w:hint="eastAsia" w:ascii="宋体" w:hAnsi="宋体" w:cs="宋体"/>
                <w:b w:val="0"/>
                <w:bCs w:val="0"/>
                <w:color w:val="auto"/>
                <w:kern w:val="0"/>
                <w:sz w:val="20"/>
                <w:szCs w:val="20"/>
                <w:highlight w:val="none"/>
                <w:lang w:val="en-US" w:eastAsia="zh-CN"/>
              </w:rPr>
              <w:t>的</w:t>
            </w:r>
            <w:r>
              <w:rPr>
                <w:rFonts w:hint="eastAsia" w:ascii="宋体" w:hAnsi="宋体" w:cs="宋体"/>
                <w:b w:val="0"/>
                <w:bCs w:val="0"/>
                <w:color w:val="auto"/>
                <w:kern w:val="0"/>
                <w:sz w:val="20"/>
                <w:szCs w:val="20"/>
                <w:highlight w:val="none"/>
                <w:lang w:eastAsia="zh-CN"/>
              </w:rPr>
              <w:t>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朱老师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13797593161</w:t>
            </w:r>
          </w:p>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default" w:ascii="宋体" w:hAnsi="宋体" w:cs="宋体"/>
                <w:color w:val="auto"/>
                <w:kern w:val="0"/>
                <w:sz w:val="20"/>
                <w:szCs w:val="20"/>
                <w:highlight w:val="none"/>
                <w:lang w:val="en-US" w:eastAsia="zh-CN"/>
              </w:rPr>
              <w:t>80361034</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8</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rPr>
              <w:t>计算机应用技术</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2</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.计算机类相关专业。</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 xml:space="preserve">.有企业工作经验或项目经验优先。                                          </w:t>
            </w: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.具备高校教师系列中级及以上专业技术职务或相关专业系列中级及以上专业技术职务优先。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35周岁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w:t>
            </w:r>
            <w:r>
              <w:rPr>
                <w:rFonts w:hint="eastAsia" w:ascii="宋体" w:hAnsi="宋体" w:cs="宋体"/>
                <w:b w:val="0"/>
                <w:bCs w:val="0"/>
                <w:color w:val="auto"/>
                <w:kern w:val="0"/>
                <w:sz w:val="20"/>
                <w:szCs w:val="20"/>
                <w:highlight w:val="none"/>
                <w:lang w:val="en-US" w:eastAsia="zh-CN"/>
              </w:rPr>
              <w:t>及以上</w:t>
            </w:r>
            <w:r>
              <w:rPr>
                <w:rFonts w:hint="eastAsia" w:ascii="宋体" w:hAnsi="宋体" w:cs="宋体"/>
                <w:b w:val="0"/>
                <w:bCs w:val="0"/>
                <w:color w:val="auto"/>
                <w:kern w:val="0"/>
                <w:sz w:val="20"/>
                <w:szCs w:val="20"/>
                <w:highlight w:val="none"/>
                <w:lang w:eastAsia="zh-CN"/>
              </w:rPr>
              <w:t>职称</w:t>
            </w:r>
            <w:r>
              <w:rPr>
                <w:rFonts w:hint="eastAsia" w:ascii="宋体" w:hAnsi="宋体" w:cs="宋体"/>
                <w:b w:val="0"/>
                <w:bCs w:val="0"/>
                <w:color w:val="auto"/>
                <w:kern w:val="0"/>
                <w:sz w:val="20"/>
                <w:szCs w:val="20"/>
                <w:highlight w:val="none"/>
                <w:lang w:val="en-US" w:eastAsia="zh-CN"/>
              </w:rPr>
              <w:t>的</w:t>
            </w:r>
            <w:r>
              <w:rPr>
                <w:rFonts w:hint="eastAsia" w:ascii="宋体" w:hAnsi="宋体" w:cs="宋体"/>
                <w:b w:val="0"/>
                <w:bCs w:val="0"/>
                <w:color w:val="auto"/>
                <w:kern w:val="0"/>
                <w:sz w:val="20"/>
                <w:szCs w:val="20"/>
                <w:highlight w:val="none"/>
                <w:lang w:eastAsia="zh-CN"/>
              </w:rPr>
              <w:t>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朱老师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13797593161</w:t>
            </w:r>
          </w:p>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default" w:ascii="宋体" w:hAnsi="宋体" w:cs="宋体"/>
                <w:color w:val="auto"/>
                <w:kern w:val="0"/>
                <w:sz w:val="20"/>
                <w:szCs w:val="20"/>
                <w:highlight w:val="none"/>
                <w:lang w:val="en-US" w:eastAsia="zh-CN"/>
              </w:rPr>
              <w:t>80361034</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6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9</w:t>
            </w:r>
          </w:p>
        </w:tc>
        <w:tc>
          <w:tcPr>
            <w:tcW w:w="1148"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马克思主义理论</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2</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cs="宋体"/>
                <w:color w:val="auto"/>
                <w:kern w:val="0"/>
                <w:sz w:val="20"/>
                <w:szCs w:val="20"/>
                <w:highlight w:val="none"/>
              </w:rPr>
            </w:pPr>
          </w:p>
        </w:tc>
        <w:tc>
          <w:tcPr>
            <w:tcW w:w="3520"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1.中共党员（</w:t>
            </w:r>
            <w:r>
              <w:rPr>
                <w:rFonts w:hint="eastAsia" w:ascii="宋体" w:hAnsi="宋体" w:cs="宋体"/>
                <w:b w:val="0"/>
                <w:bCs w:val="0"/>
                <w:color w:val="auto"/>
                <w:kern w:val="0"/>
                <w:sz w:val="20"/>
                <w:szCs w:val="20"/>
                <w:highlight w:val="none"/>
                <w:lang w:val="en-US" w:eastAsia="zh-CN"/>
              </w:rPr>
              <w:t>不含中共预备党员</w:t>
            </w:r>
            <w:r>
              <w:rPr>
                <w:rFonts w:hint="eastAsia" w:ascii="宋体" w:hAnsi="宋体" w:cs="宋体"/>
                <w:b w:val="0"/>
                <w:bCs w:val="0"/>
                <w:color w:val="auto"/>
                <w:kern w:val="0"/>
                <w:sz w:val="20"/>
                <w:szCs w:val="20"/>
                <w:highlight w:val="none"/>
                <w:lang w:eastAsia="zh-CN"/>
              </w:rPr>
              <w:t>）。</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2.马克思主义理论专业相关方向。</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3.具备高校教师系列中级及以上专业技术职务或相关专业系列中级及以上专业技术职务优先。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cs="宋体"/>
                <w:color w:val="auto"/>
                <w:kern w:val="0"/>
                <w:sz w:val="20"/>
                <w:szCs w:val="20"/>
                <w:highlight w:val="none"/>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35周岁</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以下，副高级职称</w:t>
            </w:r>
            <w:r>
              <w:rPr>
                <w:rFonts w:hint="eastAsia" w:ascii="宋体" w:hAnsi="宋体" w:cs="宋体"/>
                <w:b w:val="0"/>
                <w:bCs w:val="0"/>
                <w:color w:val="auto"/>
                <w:kern w:val="0"/>
                <w:sz w:val="20"/>
                <w:szCs w:val="20"/>
                <w:highlight w:val="none"/>
                <w:lang w:val="en-US" w:eastAsia="zh-CN"/>
              </w:rPr>
              <w:t>及以上的</w:t>
            </w:r>
            <w:r>
              <w:rPr>
                <w:rFonts w:hint="eastAsia" w:ascii="宋体" w:hAnsi="宋体" w:cs="宋体"/>
                <w:b w:val="0"/>
                <w:bCs w:val="0"/>
                <w:color w:val="auto"/>
                <w:kern w:val="0"/>
                <w:sz w:val="20"/>
                <w:szCs w:val="20"/>
                <w:highlight w:val="none"/>
                <w:lang w:eastAsia="zh-CN"/>
              </w:rPr>
              <w:t>可适当放宽</w:t>
            </w:r>
            <w:r>
              <w:rPr>
                <w:rFonts w:hint="eastAsia" w:ascii="宋体" w:hAnsi="宋体" w:cs="宋体"/>
                <w:b w:val="0"/>
                <w:bCs w:val="0"/>
                <w:color w:val="auto"/>
                <w:kern w:val="0"/>
                <w:sz w:val="20"/>
                <w:szCs w:val="20"/>
                <w:highlight w:val="none"/>
                <w:lang w:val="en-US" w:eastAsia="zh-CN"/>
              </w:rPr>
              <w:t>条件</w:t>
            </w:r>
            <w:r>
              <w:rPr>
                <w:rFonts w:hint="eastAsia" w:ascii="宋体" w:hAnsi="宋体" w:cs="宋体"/>
                <w:b w:val="0"/>
                <w:bCs w:val="0"/>
                <w:color w:val="auto"/>
                <w:kern w:val="0"/>
                <w:sz w:val="20"/>
                <w:szCs w:val="20"/>
                <w:highlight w:val="none"/>
                <w:lang w:eastAsia="zh-CN"/>
              </w:rPr>
              <w:t>。</w:t>
            </w:r>
          </w:p>
        </w:tc>
        <w:tc>
          <w:tcPr>
            <w:tcW w:w="19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rPr>
              <w:t>刘</w:t>
            </w:r>
            <w:r>
              <w:rPr>
                <w:rFonts w:hint="eastAsia" w:ascii="宋体" w:hAnsi="宋体" w:cs="宋体"/>
                <w:color w:val="auto"/>
                <w:kern w:val="0"/>
                <w:sz w:val="20"/>
                <w:szCs w:val="20"/>
                <w:highlight w:val="none"/>
                <w:lang w:eastAsia="zh-CN"/>
              </w:rPr>
              <w:t>老师</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18771579155</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rPr>
              <w:t>601714836@qq.com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603"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10</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eastAsia="zh-CN"/>
              </w:rPr>
              <w:t>大学体育</w:t>
            </w:r>
          </w:p>
        </w:tc>
        <w:tc>
          <w:tcPr>
            <w:tcW w:w="74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2</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widowControl/>
              <w:shd w:val="clear" w:color="auto" w:fill="auto"/>
              <w:jc w:val="both"/>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1.本科和研究生均为体育相关专业。</w:t>
            </w:r>
          </w:p>
          <w:p>
            <w:pPr>
              <w:widowControl/>
              <w:shd w:val="clear" w:color="auto" w:fill="auto"/>
              <w:jc w:val="both"/>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eastAsia="zh-CN"/>
              </w:rPr>
              <w:t>2.本科专项为羽毛球、田径</w:t>
            </w:r>
            <w:r>
              <w:rPr>
                <w:rFonts w:hint="eastAsia" w:ascii="宋体" w:hAnsi="宋体" w:cs="宋体"/>
                <w:b w:val="0"/>
                <w:bCs w:val="0"/>
                <w:color w:val="auto"/>
                <w:kern w:val="0"/>
                <w:sz w:val="20"/>
                <w:szCs w:val="20"/>
                <w:highlight w:val="none"/>
                <w:lang w:val="en-US" w:eastAsia="zh-CN"/>
              </w:rPr>
              <w:t>或</w:t>
            </w:r>
            <w:r>
              <w:rPr>
                <w:rFonts w:hint="eastAsia" w:ascii="宋体" w:hAnsi="宋体" w:cs="宋体"/>
                <w:b w:val="0"/>
                <w:bCs w:val="0"/>
                <w:color w:val="auto"/>
                <w:kern w:val="0"/>
                <w:sz w:val="20"/>
                <w:szCs w:val="20"/>
                <w:highlight w:val="none"/>
                <w:lang w:eastAsia="zh-CN"/>
              </w:rPr>
              <w:t>啦啦操专业（</w:t>
            </w:r>
            <w:r>
              <w:rPr>
                <w:rFonts w:hint="eastAsia" w:ascii="宋体" w:hAnsi="宋体" w:cs="宋体"/>
                <w:b w:val="0"/>
                <w:bCs w:val="0"/>
                <w:color w:val="auto"/>
                <w:kern w:val="0"/>
                <w:sz w:val="20"/>
                <w:szCs w:val="20"/>
                <w:highlight w:val="none"/>
                <w:lang w:val="en-US" w:eastAsia="zh-CN"/>
              </w:rPr>
              <w:t>录用人员的专项不重复</w:t>
            </w:r>
            <w:r>
              <w:rPr>
                <w:rFonts w:hint="eastAsia" w:ascii="宋体" w:hAnsi="宋体" w:cs="宋体"/>
                <w:b w:val="0"/>
                <w:bCs w:val="0"/>
                <w:color w:val="auto"/>
                <w:kern w:val="0"/>
                <w:sz w:val="20"/>
                <w:szCs w:val="20"/>
                <w:highlight w:val="none"/>
                <w:lang w:eastAsia="zh-CN"/>
              </w:rPr>
              <w:t>）。</w:t>
            </w:r>
          </w:p>
          <w:p>
            <w:pPr>
              <w:widowControl/>
              <w:shd w:val="clear" w:color="auto" w:fill="auto"/>
              <w:jc w:val="both"/>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.国家一级运动员</w:t>
            </w:r>
            <w:r>
              <w:rPr>
                <w:rFonts w:hint="eastAsia" w:ascii="宋体" w:hAnsi="宋体" w:cs="宋体"/>
                <w:b w:val="0"/>
                <w:bCs w:val="0"/>
                <w:color w:val="auto"/>
                <w:kern w:val="0"/>
                <w:sz w:val="20"/>
                <w:szCs w:val="20"/>
                <w:highlight w:val="none"/>
                <w:lang w:val="en-US" w:eastAsia="zh-CN"/>
              </w:rPr>
              <w:t>及</w:t>
            </w:r>
            <w:r>
              <w:rPr>
                <w:rFonts w:hint="eastAsia" w:ascii="宋体" w:hAnsi="宋体" w:cs="宋体"/>
                <w:b w:val="0"/>
                <w:bCs w:val="0"/>
                <w:color w:val="auto"/>
                <w:kern w:val="0"/>
                <w:sz w:val="20"/>
                <w:szCs w:val="20"/>
                <w:highlight w:val="none"/>
                <w:lang w:eastAsia="zh-CN"/>
              </w:rPr>
              <w:t>以上优先。</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default" w:ascii="宋体" w:hAnsi="宋体" w:cs="宋体"/>
                <w:b w:val="0"/>
                <w:bCs w:val="0"/>
                <w:color w:val="auto"/>
                <w:kern w:val="0"/>
                <w:sz w:val="20"/>
                <w:szCs w:val="20"/>
                <w:highlight w:val="none"/>
                <w:lang w:val="en-US" w:eastAsia="zh-CN"/>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年龄在35周岁及以下。</w:t>
            </w: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刘老师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13972272333</w:t>
            </w:r>
          </w:p>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default" w:ascii="宋体" w:hAnsi="宋体" w:cs="宋体"/>
                <w:color w:val="auto"/>
                <w:kern w:val="0"/>
                <w:sz w:val="20"/>
                <w:szCs w:val="20"/>
                <w:highlight w:val="none"/>
                <w:lang w:val="en-US" w:eastAsia="zh-CN"/>
              </w:rPr>
              <w:t>415736542</w:t>
            </w:r>
            <w:r>
              <w:rPr>
                <w:rFonts w:hint="eastAsia" w:ascii="宋体" w:hAnsi="宋体" w:cs="宋体"/>
                <w:color w:val="auto"/>
                <w:kern w:val="0"/>
                <w:sz w:val="20"/>
                <w:szCs w:val="20"/>
                <w:highlight w:val="none"/>
                <w:lang w:val="en-US" w:eastAsia="zh-C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603"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11</w:t>
            </w: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专任教师</w:t>
            </w:r>
          </w:p>
        </w:tc>
        <w:tc>
          <w:tcPr>
            <w:tcW w:w="1530" w:type="dxa"/>
            <w:noWrap w:val="0"/>
            <w:vAlign w:val="center"/>
          </w:tcPr>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eastAsia="zh-CN"/>
              </w:rPr>
              <w:t>心理学</w:t>
            </w:r>
          </w:p>
        </w:tc>
        <w:tc>
          <w:tcPr>
            <w:tcW w:w="746"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1</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eastAsia="宋体" w:cs="宋体"/>
                <w:b w:val="0"/>
                <w:bCs w:val="0"/>
                <w:color w:val="auto"/>
                <w:kern w:val="0"/>
                <w:sz w:val="20"/>
                <w:szCs w:val="20"/>
                <w:highlight w:val="none"/>
                <w:lang w:val="en-US" w:eastAsia="zh-CN" w:bidi="ar-SA"/>
              </w:rPr>
            </w:pPr>
          </w:p>
        </w:tc>
        <w:tc>
          <w:tcPr>
            <w:tcW w:w="3520" w:type="dxa"/>
            <w:noWrap w:val="0"/>
            <w:vAlign w:val="center"/>
          </w:tcPr>
          <w:p>
            <w:pPr>
              <w:widowControl/>
              <w:shd w:val="clear" w:color="auto" w:fill="auto"/>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1.</w:t>
            </w:r>
            <w:r>
              <w:rPr>
                <w:rFonts w:hint="eastAsia" w:ascii="宋体" w:hAnsi="宋体" w:cs="宋体"/>
                <w:b w:val="0"/>
                <w:bCs w:val="0"/>
                <w:color w:val="auto"/>
                <w:kern w:val="0"/>
                <w:sz w:val="20"/>
                <w:szCs w:val="20"/>
                <w:highlight w:val="none"/>
                <w:lang w:eastAsia="zh-CN"/>
              </w:rPr>
              <w:t>心理学</w:t>
            </w:r>
            <w:r>
              <w:rPr>
                <w:rFonts w:hint="eastAsia" w:ascii="宋体" w:hAnsi="宋体" w:cs="宋体"/>
                <w:b w:val="0"/>
                <w:bCs w:val="0"/>
                <w:color w:val="auto"/>
                <w:kern w:val="0"/>
                <w:sz w:val="20"/>
                <w:szCs w:val="20"/>
                <w:highlight w:val="none"/>
                <w:lang w:val="en-US" w:eastAsia="zh-CN"/>
              </w:rPr>
              <w:t>相关</w:t>
            </w:r>
            <w:r>
              <w:rPr>
                <w:rFonts w:hint="eastAsia" w:ascii="宋体" w:hAnsi="宋体" w:cs="宋体"/>
                <w:b w:val="0"/>
                <w:bCs w:val="0"/>
                <w:color w:val="auto"/>
                <w:kern w:val="0"/>
                <w:sz w:val="20"/>
                <w:szCs w:val="20"/>
                <w:highlight w:val="none"/>
                <w:lang w:eastAsia="zh-CN"/>
              </w:rPr>
              <w:t>专业。</w:t>
            </w:r>
          </w:p>
          <w:p>
            <w:pPr>
              <w:widowControl/>
              <w:shd w:val="clear" w:color="auto" w:fill="auto"/>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2.</w:t>
            </w:r>
            <w:r>
              <w:rPr>
                <w:rFonts w:hint="eastAsia" w:ascii="宋体" w:hAnsi="宋体" w:cs="宋体"/>
                <w:b w:val="0"/>
                <w:bCs w:val="0"/>
                <w:color w:val="auto"/>
                <w:kern w:val="0"/>
                <w:sz w:val="20"/>
                <w:szCs w:val="20"/>
                <w:highlight w:val="none"/>
                <w:lang w:eastAsia="zh-CN"/>
              </w:rPr>
              <w:t>具有高校心理健康教育工作或其他教育机构心理咨询实践经验者优先。</w:t>
            </w:r>
          </w:p>
          <w:p>
            <w:pPr>
              <w:widowControl/>
              <w:shd w:val="clear" w:color="auto" w:fill="auto"/>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3.</w:t>
            </w:r>
            <w:r>
              <w:rPr>
                <w:rFonts w:hint="eastAsia" w:ascii="宋体" w:hAnsi="宋体" w:cs="宋体"/>
                <w:b w:val="0"/>
                <w:bCs w:val="0"/>
                <w:color w:val="auto"/>
                <w:kern w:val="0"/>
                <w:sz w:val="20"/>
                <w:szCs w:val="20"/>
                <w:highlight w:val="none"/>
                <w:lang w:eastAsia="zh-CN"/>
              </w:rPr>
              <w:t>具有国家二级心理咨询师资格证或注册心理咨询师资质者优先。</w:t>
            </w:r>
          </w:p>
          <w:p>
            <w:pPr>
              <w:widowControl/>
              <w:shd w:val="clear" w:color="auto" w:fill="auto"/>
              <w:jc w:val="left"/>
              <w:rPr>
                <w:rFonts w:hint="eastAsia" w:ascii="宋体" w:hAnsi="宋体" w:cs="宋体"/>
                <w:b w:val="0"/>
                <w:bCs w:val="0"/>
                <w:color w:val="auto"/>
                <w:kern w:val="0"/>
                <w:sz w:val="20"/>
                <w:szCs w:val="20"/>
                <w:highlight w:val="none"/>
                <w:lang w:eastAsia="zh-CN"/>
              </w:rPr>
            </w:pPr>
            <w:r>
              <w:rPr>
                <w:rFonts w:hint="eastAsia" w:ascii="宋体" w:hAnsi="宋体" w:cs="宋体"/>
                <w:b w:val="0"/>
                <w:bCs w:val="0"/>
                <w:color w:val="auto"/>
                <w:kern w:val="0"/>
                <w:sz w:val="20"/>
                <w:szCs w:val="20"/>
                <w:highlight w:val="none"/>
                <w:lang w:val="en-US" w:eastAsia="zh-CN"/>
              </w:rPr>
              <w:t>4.</w:t>
            </w:r>
            <w:r>
              <w:rPr>
                <w:rFonts w:hint="eastAsia" w:ascii="宋体" w:hAnsi="宋体" w:cs="宋体"/>
                <w:b w:val="0"/>
                <w:bCs w:val="0"/>
                <w:color w:val="auto"/>
                <w:kern w:val="0"/>
                <w:sz w:val="20"/>
                <w:szCs w:val="20"/>
                <w:highlight w:val="none"/>
                <w:lang w:eastAsia="zh-CN"/>
              </w:rPr>
              <w:t>热爱心理健康工作，具备良好的综合素质、团队合作能力、沟通能力，有高度责任感。</w:t>
            </w:r>
          </w:p>
          <w:p>
            <w:pPr>
              <w:keepNext w:val="0"/>
              <w:keepLines w:val="0"/>
              <w:pageBreakBefore w:val="0"/>
              <w:widowControl/>
              <w:shd w:val="clear" w:color="auto" w:fill="auto"/>
              <w:kinsoku/>
              <w:wordWrap/>
              <w:overflowPunct/>
              <w:topLinePunct w:val="0"/>
              <w:autoSpaceDE/>
              <w:autoSpaceDN/>
              <w:bidi w:val="0"/>
              <w:adjustRightInd/>
              <w:snapToGrid/>
              <w:spacing w:line="300" w:lineRule="exact"/>
              <w:jc w:val="left"/>
              <w:rPr>
                <w:rFonts w:hint="eastAsia" w:ascii="宋体" w:hAnsi="宋体" w:eastAsia="宋体" w:cs="宋体"/>
                <w:b w:val="0"/>
                <w:bCs w:val="0"/>
                <w:color w:val="auto"/>
                <w:kern w:val="0"/>
                <w:sz w:val="20"/>
                <w:szCs w:val="20"/>
                <w:highlight w:val="none"/>
                <w:lang w:val="en-US" w:eastAsia="zh-CN" w:bidi="ar-SA"/>
              </w:rPr>
            </w:pPr>
            <w:r>
              <w:rPr>
                <w:rFonts w:hint="eastAsia" w:ascii="宋体" w:hAnsi="宋体" w:cs="宋体"/>
                <w:b w:val="0"/>
                <w:bCs w:val="0"/>
                <w:color w:val="auto"/>
                <w:kern w:val="0"/>
                <w:sz w:val="20"/>
                <w:szCs w:val="20"/>
                <w:highlight w:val="none"/>
                <w:lang w:val="en-US" w:eastAsia="zh-CN"/>
              </w:rPr>
              <w:t>5.</w:t>
            </w:r>
            <w:r>
              <w:rPr>
                <w:rFonts w:hint="eastAsia" w:ascii="宋体" w:hAnsi="宋体" w:cs="宋体"/>
                <w:b w:val="0"/>
                <w:bCs w:val="0"/>
                <w:color w:val="auto"/>
                <w:kern w:val="0"/>
                <w:sz w:val="20"/>
                <w:szCs w:val="20"/>
                <w:highlight w:val="none"/>
                <w:lang w:eastAsia="zh-CN"/>
              </w:rPr>
              <w:t>身体健康，年龄在35周岁及以下。</w:t>
            </w:r>
          </w:p>
        </w:tc>
        <w:tc>
          <w:tcPr>
            <w:tcW w:w="19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eastAsia="zh-CN"/>
              </w:rPr>
              <w:t>宋</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13697105199</w:t>
            </w:r>
          </w:p>
          <w:p>
            <w:pPr>
              <w:widowControl/>
              <w:shd w:val="clear" w:color="auto" w:fill="auto"/>
              <w:jc w:val="center"/>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lang w:val="en-US" w:eastAsia="zh-CN"/>
              </w:rPr>
              <w:t>hbasstu_xgc@163.com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603" w:type="dxa"/>
            <w:noWrap w:val="0"/>
            <w:vAlign w:val="center"/>
          </w:tcPr>
          <w:p>
            <w:pPr>
              <w:widowControl/>
              <w:shd w:val="clear" w:color="auto" w:fill="auto"/>
              <w:jc w:val="center"/>
              <w:rPr>
                <w:rFonts w:hint="default"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12</w:t>
            </w:r>
          </w:p>
        </w:tc>
        <w:tc>
          <w:tcPr>
            <w:tcW w:w="1148" w:type="dxa"/>
            <w:noWrap w:val="0"/>
            <w:vAlign w:val="center"/>
          </w:tcPr>
          <w:p>
            <w:pPr>
              <w:widowControl/>
              <w:shd w:val="clear" w:color="auto" w:fill="auto"/>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辅导员</w:t>
            </w:r>
          </w:p>
        </w:tc>
        <w:tc>
          <w:tcPr>
            <w:tcW w:w="1530"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不限</w:t>
            </w:r>
          </w:p>
        </w:tc>
        <w:tc>
          <w:tcPr>
            <w:tcW w:w="746"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val="en-US" w:eastAsia="zh-CN"/>
              </w:rPr>
              <w:t>9</w:t>
            </w:r>
          </w:p>
        </w:tc>
        <w:tc>
          <w:tcPr>
            <w:tcW w:w="1197" w:type="dxa"/>
            <w:noWrap w:val="0"/>
            <w:vAlign w:val="center"/>
          </w:tcPr>
          <w:p>
            <w:pPr>
              <w:widowControl/>
              <w:shd w:val="clear" w:color="auto" w:fill="auto"/>
              <w:jc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硕士研究生及以上</w:t>
            </w:r>
          </w:p>
          <w:p>
            <w:pPr>
              <w:widowControl/>
              <w:shd w:val="clear" w:color="auto" w:fill="auto"/>
              <w:jc w:val="center"/>
              <w:rPr>
                <w:rFonts w:hint="eastAsia" w:ascii="宋体" w:hAnsi="宋体" w:cs="宋体"/>
                <w:color w:val="auto"/>
                <w:kern w:val="0"/>
                <w:sz w:val="20"/>
                <w:szCs w:val="20"/>
                <w:highlight w:val="none"/>
              </w:rPr>
            </w:pPr>
          </w:p>
        </w:tc>
        <w:tc>
          <w:tcPr>
            <w:tcW w:w="3520"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1.中共党员（含中共预备党员）</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2.本科或硕士研究生阶段</w:t>
            </w:r>
            <w:r>
              <w:rPr>
                <w:rFonts w:hint="eastAsia" w:ascii="宋体" w:hAnsi="宋体" w:cs="宋体"/>
                <w:i w:val="0"/>
                <w:iCs w:val="0"/>
                <w:color w:val="auto"/>
                <w:kern w:val="0"/>
                <w:sz w:val="20"/>
                <w:szCs w:val="20"/>
                <w:highlight w:val="none"/>
                <w:u w:val="none"/>
                <w:lang w:val="en-US" w:eastAsia="zh-CN" w:bidi="ar"/>
              </w:rPr>
              <w:t>有</w:t>
            </w:r>
            <w:r>
              <w:rPr>
                <w:rFonts w:hint="eastAsia" w:ascii="宋体" w:hAnsi="宋体" w:eastAsia="宋体" w:cs="宋体"/>
                <w:i w:val="0"/>
                <w:iCs w:val="0"/>
                <w:color w:val="auto"/>
                <w:kern w:val="0"/>
                <w:sz w:val="20"/>
                <w:szCs w:val="20"/>
                <w:highlight w:val="none"/>
                <w:u w:val="none"/>
                <w:lang w:val="en-US" w:eastAsia="zh-CN" w:bidi="ar"/>
              </w:rPr>
              <w:t>主要</w:t>
            </w:r>
            <w:r>
              <w:rPr>
                <w:rFonts w:hint="eastAsia" w:ascii="宋体" w:hAnsi="宋体" w:cs="宋体"/>
                <w:i w:val="0"/>
                <w:iCs w:val="0"/>
                <w:color w:val="auto"/>
                <w:kern w:val="0"/>
                <w:sz w:val="20"/>
                <w:szCs w:val="20"/>
                <w:highlight w:val="none"/>
                <w:u w:val="none"/>
                <w:lang w:val="en-US" w:eastAsia="zh-CN" w:bidi="ar"/>
              </w:rPr>
              <w:t>学生</w:t>
            </w:r>
            <w:r>
              <w:rPr>
                <w:rFonts w:hint="eastAsia" w:ascii="宋体" w:hAnsi="宋体" w:eastAsia="宋体" w:cs="宋体"/>
                <w:i w:val="0"/>
                <w:iCs w:val="0"/>
                <w:color w:val="auto"/>
                <w:kern w:val="0"/>
                <w:sz w:val="20"/>
                <w:szCs w:val="20"/>
                <w:highlight w:val="none"/>
                <w:u w:val="none"/>
                <w:lang w:val="en-US" w:eastAsia="zh-CN" w:bidi="ar"/>
              </w:rPr>
              <w:t>干部经历</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获得过</w:t>
            </w:r>
            <w:r>
              <w:rPr>
                <w:rFonts w:hint="eastAsia" w:ascii="宋体" w:hAnsi="宋体" w:cs="宋体"/>
                <w:i w:val="0"/>
                <w:iCs w:val="0"/>
                <w:color w:val="auto"/>
                <w:kern w:val="0"/>
                <w:sz w:val="20"/>
                <w:szCs w:val="20"/>
                <w:highlight w:val="none"/>
                <w:u w:val="none"/>
                <w:lang w:val="en-US" w:eastAsia="zh-CN" w:bidi="ar"/>
              </w:rPr>
              <w:t>院（系）</w:t>
            </w:r>
            <w:r>
              <w:rPr>
                <w:rFonts w:hint="eastAsia" w:ascii="宋体" w:hAnsi="宋体" w:eastAsia="宋体" w:cs="宋体"/>
                <w:i w:val="0"/>
                <w:iCs w:val="0"/>
                <w:color w:val="auto"/>
                <w:kern w:val="0"/>
                <w:sz w:val="20"/>
                <w:szCs w:val="20"/>
                <w:highlight w:val="none"/>
                <w:u w:val="none"/>
                <w:lang w:val="en-US" w:eastAsia="zh-CN" w:bidi="ar"/>
              </w:rPr>
              <w:t>级及以上优秀荣誉</w:t>
            </w:r>
            <w:r>
              <w:rPr>
                <w:rFonts w:hint="eastAsia" w:ascii="宋体" w:hAnsi="宋体" w:cs="宋体"/>
                <w:i w:val="0"/>
                <w:iCs w:val="0"/>
                <w:color w:val="auto"/>
                <w:kern w:val="0"/>
                <w:sz w:val="20"/>
                <w:szCs w:val="20"/>
                <w:highlight w:val="none"/>
                <w:u w:val="none"/>
                <w:lang w:val="en-US" w:eastAsia="zh-CN" w:bidi="ar"/>
              </w:rPr>
              <w:t>的优先。</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.热爱大学生思想政治教育工作，具备较强的组织管理能力、语言文字表达能力，教育引导能力</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.28</w:t>
            </w:r>
            <w:r>
              <w:rPr>
                <w:rFonts w:hint="eastAsia" w:ascii="宋体" w:hAnsi="宋体" w:cs="宋体"/>
                <w:b w:val="0"/>
                <w:bCs w:val="0"/>
                <w:color w:val="auto"/>
                <w:kern w:val="0"/>
                <w:sz w:val="20"/>
                <w:szCs w:val="20"/>
                <w:highlight w:val="none"/>
                <w:lang w:eastAsia="zh-CN"/>
              </w:rPr>
              <w:t>周</w:t>
            </w:r>
            <w:r>
              <w:rPr>
                <w:rFonts w:hint="eastAsia" w:ascii="宋体" w:hAnsi="宋体" w:eastAsia="宋体" w:cs="宋体"/>
                <w:i w:val="0"/>
                <w:iCs w:val="0"/>
                <w:color w:val="auto"/>
                <w:kern w:val="0"/>
                <w:sz w:val="20"/>
                <w:szCs w:val="20"/>
                <w:highlight w:val="none"/>
                <w:u w:val="none"/>
                <w:lang w:val="en-US" w:eastAsia="zh-CN" w:bidi="ar"/>
              </w:rPr>
              <w:t>岁及以下</w:t>
            </w:r>
            <w:r>
              <w:rPr>
                <w:rFonts w:hint="eastAsia" w:ascii="宋体" w:hAnsi="宋体" w:cs="宋体"/>
                <w:i w:val="0"/>
                <w:iCs w:val="0"/>
                <w:color w:val="auto"/>
                <w:kern w:val="0"/>
                <w:sz w:val="20"/>
                <w:szCs w:val="20"/>
                <w:highlight w:val="none"/>
                <w:u w:val="none"/>
                <w:lang w:val="en-US" w:eastAsia="zh-CN" w:bidi="ar"/>
              </w:rPr>
              <w:t>。</w:t>
            </w:r>
          </w:p>
          <w:p>
            <w:pPr>
              <w:keepNext w:val="0"/>
              <w:keepLines w:val="0"/>
              <w:pageBreakBefore w:val="0"/>
              <w:widowControl/>
              <w:suppressLineNumbers w:val="0"/>
              <w:shd w:val="clear" w:color="auto" w:fill="auto"/>
              <w:kinsoku/>
              <w:wordWrap/>
              <w:overflowPunct/>
              <w:topLinePunct w:val="0"/>
              <w:autoSpaceDE/>
              <w:autoSpaceDN/>
              <w:bidi w:val="0"/>
              <w:adjustRightInd/>
              <w:snapToGrid/>
              <w:spacing w:line="300" w:lineRule="exact"/>
              <w:jc w:val="left"/>
              <w:textAlignment w:val="center"/>
              <w:rPr>
                <w:rFonts w:hint="eastAsia" w:ascii="宋体" w:hAnsi="宋体" w:cs="宋体"/>
                <w:color w:val="auto"/>
                <w:kern w:val="0"/>
                <w:sz w:val="20"/>
                <w:szCs w:val="20"/>
                <w:highlight w:val="none"/>
              </w:rPr>
            </w:pP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.根据学校安排需住校</w:t>
            </w:r>
            <w:r>
              <w:rPr>
                <w:rFonts w:hint="eastAsia" w:ascii="宋体" w:hAnsi="宋体" w:cs="宋体"/>
                <w:i w:val="0"/>
                <w:iCs w:val="0"/>
                <w:color w:val="auto"/>
                <w:kern w:val="0"/>
                <w:sz w:val="20"/>
                <w:szCs w:val="20"/>
                <w:highlight w:val="none"/>
                <w:u w:val="none"/>
                <w:lang w:val="en-US" w:eastAsia="zh-CN" w:bidi="ar"/>
              </w:rPr>
              <w:t>。</w:t>
            </w:r>
          </w:p>
        </w:tc>
        <w:tc>
          <w:tcPr>
            <w:tcW w:w="1903"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val="en-US" w:eastAsia="zh-CN"/>
              </w:rPr>
            </w:pPr>
            <w:r>
              <w:rPr>
                <w:rFonts w:hint="eastAsia" w:ascii="宋体" w:hAnsi="宋体" w:cs="宋体"/>
                <w:color w:val="auto"/>
                <w:kern w:val="0"/>
                <w:sz w:val="20"/>
                <w:szCs w:val="20"/>
                <w:highlight w:val="none"/>
                <w:lang w:eastAsia="zh-CN"/>
              </w:rPr>
              <w:t>宋</w:t>
            </w:r>
            <w:r>
              <w:rPr>
                <w:rFonts w:hint="eastAsia" w:ascii="宋体" w:hAnsi="宋体" w:cs="宋体"/>
                <w:color w:val="auto"/>
                <w:kern w:val="0"/>
                <w:sz w:val="20"/>
                <w:szCs w:val="20"/>
                <w:highlight w:val="none"/>
                <w:lang w:val="en-US" w:eastAsia="zh-CN"/>
              </w:rPr>
              <w:t>老师</w:t>
            </w:r>
          </w:p>
          <w:p>
            <w:pPr>
              <w:widowControl/>
              <w:shd w:val="clear" w:color="auto" w:fill="auto"/>
              <w:jc w:val="center"/>
              <w:rPr>
                <w:rFonts w:hint="eastAsia"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13697105199</w:t>
            </w:r>
          </w:p>
          <w:p>
            <w:pPr>
              <w:widowControl/>
              <w:shd w:val="clear" w:color="auto" w:fill="auto"/>
              <w:jc w:val="center"/>
              <w:rPr>
                <w:rFonts w:hint="eastAsia" w:ascii="宋体" w:hAnsi="宋体" w:cs="宋体"/>
                <w:color w:val="auto"/>
                <w:kern w:val="0"/>
                <w:sz w:val="20"/>
                <w:szCs w:val="20"/>
                <w:highlight w:val="none"/>
              </w:rPr>
            </w:pPr>
            <w:r>
              <w:rPr>
                <w:rFonts w:hint="eastAsia" w:ascii="宋体" w:hAnsi="宋体" w:cs="宋体"/>
                <w:color w:val="auto"/>
                <w:kern w:val="0"/>
                <w:sz w:val="20"/>
                <w:szCs w:val="20"/>
                <w:highlight w:val="none"/>
                <w:lang w:val="en-US" w:eastAsia="zh-CN"/>
              </w:rPr>
              <w:t>hbasstu_xgc@163.com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03"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1148" w:type="dxa"/>
            <w:noWrap w:val="0"/>
            <w:vAlign w:val="center"/>
          </w:tcPr>
          <w:p>
            <w:pPr>
              <w:widowControl/>
              <w:shd w:val="clear" w:color="auto" w:fill="auto"/>
              <w:jc w:val="center"/>
              <w:rPr>
                <w:rFonts w:hint="eastAsia" w:ascii="宋体" w:hAnsi="宋体" w:eastAsia="宋体" w:cs="宋体"/>
                <w:color w:val="auto"/>
                <w:kern w:val="0"/>
                <w:sz w:val="20"/>
                <w:szCs w:val="20"/>
                <w:highlight w:val="none"/>
                <w:lang w:eastAsia="zh-CN"/>
              </w:rPr>
            </w:pPr>
            <w:r>
              <w:rPr>
                <w:rFonts w:hint="eastAsia" w:ascii="宋体" w:hAnsi="宋体" w:cs="宋体"/>
                <w:color w:val="auto"/>
                <w:kern w:val="0"/>
                <w:sz w:val="20"/>
                <w:szCs w:val="20"/>
                <w:highlight w:val="none"/>
                <w:lang w:eastAsia="zh-CN"/>
              </w:rPr>
              <w:t>合计</w:t>
            </w:r>
          </w:p>
        </w:tc>
        <w:tc>
          <w:tcPr>
            <w:tcW w:w="1530"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746" w:type="dxa"/>
            <w:noWrap w:val="0"/>
            <w:vAlign w:val="center"/>
          </w:tcPr>
          <w:p>
            <w:pPr>
              <w:widowControl/>
              <w:shd w:val="clear" w:color="auto" w:fill="auto"/>
              <w:jc w:val="center"/>
              <w:rPr>
                <w:rFonts w:hint="default" w:ascii="宋体" w:hAnsi="宋体" w:cs="宋体"/>
                <w:color w:val="auto"/>
                <w:kern w:val="0"/>
                <w:sz w:val="20"/>
                <w:szCs w:val="20"/>
                <w:highlight w:val="none"/>
                <w:lang w:val="en-US" w:eastAsia="zh-CN"/>
              </w:rPr>
            </w:pPr>
            <w:r>
              <w:rPr>
                <w:rFonts w:hint="eastAsia" w:ascii="宋体" w:hAnsi="宋体" w:cs="宋体"/>
                <w:color w:val="auto"/>
                <w:kern w:val="0"/>
                <w:sz w:val="20"/>
                <w:szCs w:val="20"/>
                <w:highlight w:val="none"/>
                <w:lang w:val="en-US" w:eastAsia="zh-CN"/>
              </w:rPr>
              <w:t>31</w:t>
            </w:r>
          </w:p>
        </w:tc>
        <w:tc>
          <w:tcPr>
            <w:tcW w:w="1197" w:type="dxa"/>
            <w:noWrap w:val="0"/>
            <w:vAlign w:val="center"/>
          </w:tcPr>
          <w:p>
            <w:pPr>
              <w:widowControl/>
              <w:shd w:val="clear" w:color="auto" w:fill="auto"/>
              <w:jc w:val="center"/>
              <w:rPr>
                <w:rFonts w:hint="eastAsia" w:ascii="宋体" w:hAnsi="宋体" w:cs="宋体"/>
                <w:color w:val="auto"/>
                <w:kern w:val="0"/>
                <w:sz w:val="20"/>
                <w:szCs w:val="20"/>
                <w:highlight w:val="none"/>
              </w:rPr>
            </w:pPr>
          </w:p>
        </w:tc>
        <w:tc>
          <w:tcPr>
            <w:tcW w:w="3520" w:type="dxa"/>
            <w:noWrap w:val="0"/>
            <w:vAlign w:val="center"/>
          </w:tcPr>
          <w:p>
            <w:pPr>
              <w:widowControl/>
              <w:shd w:val="clear" w:color="auto" w:fill="auto"/>
              <w:jc w:val="left"/>
              <w:rPr>
                <w:rFonts w:hint="eastAsia" w:ascii="宋体" w:hAnsi="宋体" w:eastAsia="宋体" w:cs="宋体"/>
                <w:i w:val="0"/>
                <w:iCs w:val="0"/>
                <w:color w:val="auto"/>
                <w:kern w:val="0"/>
                <w:sz w:val="20"/>
                <w:szCs w:val="20"/>
                <w:highlight w:val="none"/>
                <w:u w:val="none"/>
                <w:lang w:val="en-US" w:eastAsia="zh-CN" w:bidi="ar"/>
              </w:rPr>
            </w:pPr>
          </w:p>
        </w:tc>
        <w:tc>
          <w:tcPr>
            <w:tcW w:w="1903" w:type="dxa"/>
            <w:noWrap w:val="0"/>
            <w:vAlign w:val="center"/>
          </w:tcPr>
          <w:p>
            <w:pPr>
              <w:widowControl/>
              <w:shd w:val="clear" w:color="auto" w:fill="auto"/>
              <w:jc w:val="center"/>
              <w:rPr>
                <w:rFonts w:hint="eastAsia" w:ascii="宋体" w:hAnsi="宋体" w:cs="宋体"/>
                <w:color w:val="auto"/>
                <w:kern w:val="0"/>
                <w:sz w:val="20"/>
                <w:szCs w:val="20"/>
                <w:highlight w:val="none"/>
              </w:rPr>
            </w:pPr>
          </w:p>
        </w:tc>
      </w:tr>
    </w:tbl>
    <w:p>
      <w:pPr>
        <w:spacing w:line="560" w:lineRule="exact"/>
        <w:ind w:firstLine="560" w:firstLineChars="200"/>
        <w:jc w:val="left"/>
        <w:rPr>
          <w:rFonts w:hint="eastAsia" w:ascii="仿宋_GB2312" w:hAnsi="仿宋_GB2312" w:eastAsia="仿宋_GB2312" w:cs="仿宋_GB2312"/>
          <w:color w:val="auto"/>
          <w:kern w:val="2"/>
          <w:sz w:val="28"/>
          <w:szCs w:val="28"/>
          <w:highlight w:val="none"/>
          <w:lang w:val="en-US" w:eastAsia="zh-CN"/>
        </w:rPr>
      </w:pPr>
      <w:r>
        <w:rPr>
          <w:rFonts w:hint="eastAsia" w:ascii="仿宋_GB2312" w:hAnsi="仿宋_GB2312" w:eastAsia="仿宋_GB2312" w:cs="仿宋_GB2312"/>
          <w:color w:val="auto"/>
          <w:kern w:val="2"/>
          <w:sz w:val="28"/>
          <w:szCs w:val="28"/>
          <w:highlight w:val="none"/>
          <w:lang w:val="en-US" w:eastAsia="zh-CN"/>
        </w:rPr>
        <w:t>备注：上述“本科”均指全日制统招本科起点（不含专升本）。</w:t>
      </w:r>
    </w:p>
    <w:p>
      <w:pPr>
        <w:wordWrap w:val="0"/>
        <w:jc w:val="both"/>
        <w:rPr>
          <w:rFonts w:hint="eastAsia" w:ascii="仿宋_GB2312" w:hAnsi="仿宋_GB2312" w:eastAsia="仿宋_GB2312" w:cs="仿宋_GB2312"/>
          <w:color w:val="auto"/>
          <w:sz w:val="32"/>
          <w:szCs w:val="32"/>
          <w:highlight w:val="non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29E5E2-A7DB-4610-B819-067EF64B65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auto"/>
    <w:pitch w:val="default"/>
    <w:sig w:usb0="00000001" w:usb1="080E0000" w:usb2="00000000" w:usb3="00000000" w:csb0="00040000" w:csb1="00000000"/>
    <w:embedRegular r:id="rId2" w:fontKey="{22A95043-41FE-4AE1-AAEA-093C93460BB9}"/>
  </w:font>
  <w:font w:name="仿宋_GB2312">
    <w:panose1 w:val="02010609030101010101"/>
    <w:charset w:val="86"/>
    <w:family w:val="auto"/>
    <w:pitch w:val="default"/>
    <w:sig w:usb0="00000001" w:usb1="080E0000" w:usb2="00000000" w:usb3="00000000" w:csb0="00040000" w:csb1="00000000"/>
    <w:embedRegular r:id="rId3" w:fontKey="{FE1CC282-05ED-47E0-BE1B-B24FE1D3087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1835" cy="230505"/>
                      </a:xfrm>
                      <a:prstGeom prst="rect">
                        <a:avLst/>
                      </a:prstGeom>
                      <a:noFill/>
                      <a:ln>
                        <a:noFill/>
                      </a:ln>
                      <a:effectLst/>
                    </wps:spPr>
                    <wps:txbx>
                      <w:txbxContent>
                        <w:p>
                          <w:pPr>
                            <w:pStyle w:val="2"/>
                            <w:ind w:right="420" w:rightChars="20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VEvMtEAAAAEAQAADwAAAAAAAAABACAAAAAiAAAAZHJz&#10;L2Rvd25yZXYueG1sUEsBAhQAFAAAAAgAh07iQFggSCTSAQAApQMAAA4AAAAAAAAAAQAgAAAAIAEA&#10;AGRycy9lMm9Eb2MueG1sUEsFBgAAAAAGAAYAWQEAAGQFAAAAAA==&#10;">
              <v:fill on="f" focussize="0,0"/>
              <v:stroke on="f"/>
              <v:imagedata o:title=""/>
              <o:lock v:ext="edit" aspectratio="f"/>
              <v:textbox inset="0mm,0mm,0mm,0mm" style="mso-fit-shape-to-text:t;">
                <w:txbxContent>
                  <w:p>
                    <w:pPr>
                      <w:pStyle w:val="2"/>
                      <w:ind w:right="420" w:rightChars="200"/>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3NzdhOWVhZGU1NDlhYmU0M2JkZWFhMTc2ZTRmNTYifQ=="/>
  </w:docVars>
  <w:rsids>
    <w:rsidRoot w:val="612E79C6"/>
    <w:rsid w:val="0083303D"/>
    <w:rsid w:val="00D853EC"/>
    <w:rsid w:val="020E3E06"/>
    <w:rsid w:val="02404E4B"/>
    <w:rsid w:val="02EF5D87"/>
    <w:rsid w:val="05485F66"/>
    <w:rsid w:val="05A01219"/>
    <w:rsid w:val="06CE03A0"/>
    <w:rsid w:val="07061348"/>
    <w:rsid w:val="073836D3"/>
    <w:rsid w:val="076170CE"/>
    <w:rsid w:val="0768045D"/>
    <w:rsid w:val="07EA7730"/>
    <w:rsid w:val="08DC02E9"/>
    <w:rsid w:val="092B0397"/>
    <w:rsid w:val="0A394CC0"/>
    <w:rsid w:val="0A6D1F67"/>
    <w:rsid w:val="0BE86C04"/>
    <w:rsid w:val="0BF64289"/>
    <w:rsid w:val="0C621E43"/>
    <w:rsid w:val="0CEF157F"/>
    <w:rsid w:val="0D6F6355"/>
    <w:rsid w:val="0DE6154B"/>
    <w:rsid w:val="0F9D7C7D"/>
    <w:rsid w:val="10354456"/>
    <w:rsid w:val="114E671A"/>
    <w:rsid w:val="1168105E"/>
    <w:rsid w:val="11A958FA"/>
    <w:rsid w:val="12153449"/>
    <w:rsid w:val="13DC211D"/>
    <w:rsid w:val="14364968"/>
    <w:rsid w:val="15995C85"/>
    <w:rsid w:val="15D5070E"/>
    <w:rsid w:val="17697C61"/>
    <w:rsid w:val="180F0D38"/>
    <w:rsid w:val="18144605"/>
    <w:rsid w:val="18A94431"/>
    <w:rsid w:val="18D47700"/>
    <w:rsid w:val="18E75324"/>
    <w:rsid w:val="1A524B70"/>
    <w:rsid w:val="1B1E2EB4"/>
    <w:rsid w:val="1B9E25E3"/>
    <w:rsid w:val="1C4C57FF"/>
    <w:rsid w:val="1C901646"/>
    <w:rsid w:val="1D2A22A9"/>
    <w:rsid w:val="1D7E5E8C"/>
    <w:rsid w:val="1EAE09F3"/>
    <w:rsid w:val="1F116774"/>
    <w:rsid w:val="211867DC"/>
    <w:rsid w:val="22934188"/>
    <w:rsid w:val="238F20B5"/>
    <w:rsid w:val="24621831"/>
    <w:rsid w:val="2463402E"/>
    <w:rsid w:val="250840D7"/>
    <w:rsid w:val="266A16A4"/>
    <w:rsid w:val="271D39E7"/>
    <w:rsid w:val="27457B3C"/>
    <w:rsid w:val="28F96D0F"/>
    <w:rsid w:val="29E96D83"/>
    <w:rsid w:val="2C390A8A"/>
    <w:rsid w:val="2CC97BEB"/>
    <w:rsid w:val="2CCB3145"/>
    <w:rsid w:val="2D157E8F"/>
    <w:rsid w:val="2D1B36F8"/>
    <w:rsid w:val="2D83386F"/>
    <w:rsid w:val="2E271C28"/>
    <w:rsid w:val="2EE94DCE"/>
    <w:rsid w:val="2F7247F6"/>
    <w:rsid w:val="3062163D"/>
    <w:rsid w:val="30B63CBB"/>
    <w:rsid w:val="30ED1BBA"/>
    <w:rsid w:val="311B6E66"/>
    <w:rsid w:val="31552F50"/>
    <w:rsid w:val="317821A9"/>
    <w:rsid w:val="31FB7654"/>
    <w:rsid w:val="327F0285"/>
    <w:rsid w:val="32BD0DAD"/>
    <w:rsid w:val="33CB74FA"/>
    <w:rsid w:val="34476B80"/>
    <w:rsid w:val="35584DBD"/>
    <w:rsid w:val="359027A9"/>
    <w:rsid w:val="35B6423D"/>
    <w:rsid w:val="35DA7D37"/>
    <w:rsid w:val="369B2FE3"/>
    <w:rsid w:val="37734130"/>
    <w:rsid w:val="383832E4"/>
    <w:rsid w:val="3A084E0F"/>
    <w:rsid w:val="3A45634B"/>
    <w:rsid w:val="3AAF36D1"/>
    <w:rsid w:val="3AB605BC"/>
    <w:rsid w:val="3B3A743F"/>
    <w:rsid w:val="3BAC2F18"/>
    <w:rsid w:val="3C9A18C3"/>
    <w:rsid w:val="3C9B215F"/>
    <w:rsid w:val="3D0715A3"/>
    <w:rsid w:val="3D672041"/>
    <w:rsid w:val="3E045AE2"/>
    <w:rsid w:val="3F834CFB"/>
    <w:rsid w:val="3F901FAC"/>
    <w:rsid w:val="410E7037"/>
    <w:rsid w:val="43E17924"/>
    <w:rsid w:val="44421112"/>
    <w:rsid w:val="460E39A2"/>
    <w:rsid w:val="462A65A2"/>
    <w:rsid w:val="4645313C"/>
    <w:rsid w:val="478E44F5"/>
    <w:rsid w:val="48363E08"/>
    <w:rsid w:val="4939665A"/>
    <w:rsid w:val="49836818"/>
    <w:rsid w:val="4A1214DA"/>
    <w:rsid w:val="4B3D2D75"/>
    <w:rsid w:val="4BD95851"/>
    <w:rsid w:val="4E6A1991"/>
    <w:rsid w:val="4E7E368F"/>
    <w:rsid w:val="4EC44C28"/>
    <w:rsid w:val="4F251B9C"/>
    <w:rsid w:val="4F4026F2"/>
    <w:rsid w:val="4FA64C4B"/>
    <w:rsid w:val="5285323E"/>
    <w:rsid w:val="52BC67CA"/>
    <w:rsid w:val="52CF3E41"/>
    <w:rsid w:val="53004672"/>
    <w:rsid w:val="53803A05"/>
    <w:rsid w:val="53D71DAA"/>
    <w:rsid w:val="548117E3"/>
    <w:rsid w:val="5563713A"/>
    <w:rsid w:val="55963F1D"/>
    <w:rsid w:val="55F10BEA"/>
    <w:rsid w:val="566413BC"/>
    <w:rsid w:val="57A34DBE"/>
    <w:rsid w:val="57E44562"/>
    <w:rsid w:val="58311772"/>
    <w:rsid w:val="58DC7930"/>
    <w:rsid w:val="59B368E2"/>
    <w:rsid w:val="5A011C59"/>
    <w:rsid w:val="5AD76600"/>
    <w:rsid w:val="5B037487"/>
    <w:rsid w:val="5E0B5101"/>
    <w:rsid w:val="5E0F60B1"/>
    <w:rsid w:val="5E361890"/>
    <w:rsid w:val="5E9465B6"/>
    <w:rsid w:val="5ED846F5"/>
    <w:rsid w:val="5F7A39FE"/>
    <w:rsid w:val="5FCD3458"/>
    <w:rsid w:val="60C018E5"/>
    <w:rsid w:val="612E79C6"/>
    <w:rsid w:val="61EC6729"/>
    <w:rsid w:val="625B4B63"/>
    <w:rsid w:val="631D7424"/>
    <w:rsid w:val="63780255"/>
    <w:rsid w:val="63D731CD"/>
    <w:rsid w:val="64C5396E"/>
    <w:rsid w:val="65006754"/>
    <w:rsid w:val="65784169"/>
    <w:rsid w:val="660202AA"/>
    <w:rsid w:val="664B3857"/>
    <w:rsid w:val="666F3B91"/>
    <w:rsid w:val="669453A6"/>
    <w:rsid w:val="66E77BCB"/>
    <w:rsid w:val="67DB4029"/>
    <w:rsid w:val="687A4A6F"/>
    <w:rsid w:val="68BC69A9"/>
    <w:rsid w:val="69E91EAC"/>
    <w:rsid w:val="6C1B60ED"/>
    <w:rsid w:val="6C2B055A"/>
    <w:rsid w:val="6C512F15"/>
    <w:rsid w:val="6D2C27DC"/>
    <w:rsid w:val="6EE3511C"/>
    <w:rsid w:val="6F543924"/>
    <w:rsid w:val="702552C0"/>
    <w:rsid w:val="71245578"/>
    <w:rsid w:val="72EE22E1"/>
    <w:rsid w:val="73027681"/>
    <w:rsid w:val="75E03E50"/>
    <w:rsid w:val="75E603CC"/>
    <w:rsid w:val="763C15B6"/>
    <w:rsid w:val="76F31C74"/>
    <w:rsid w:val="780954C8"/>
    <w:rsid w:val="785C0315"/>
    <w:rsid w:val="7A433340"/>
    <w:rsid w:val="7BDF6AE4"/>
    <w:rsid w:val="7CD12A58"/>
    <w:rsid w:val="7D3B785F"/>
    <w:rsid w:val="7D5457AA"/>
    <w:rsid w:val="7D951CD7"/>
    <w:rsid w:val="7DBA10EA"/>
    <w:rsid w:val="7E01736D"/>
    <w:rsid w:val="7EB4618D"/>
    <w:rsid w:val="7EC505F5"/>
    <w:rsid w:val="7ED76320"/>
    <w:rsid w:val="7F5259A6"/>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
    <w:name w:val="p0"/>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7948</Words>
  <Characters>8813</Characters>
  <Lines>0</Lines>
  <Paragraphs>0</Paragraphs>
  <TotalTime>14</TotalTime>
  <ScaleCrop>false</ScaleCrop>
  <LinksUpToDate>false</LinksUpToDate>
  <CharactersWithSpaces>9117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2024-06-04T06:25:00Z</dcterms:created>
  <dc:creator>617</dc:creator>
  <cp:lastModifiedBy>617</cp:lastModifiedBy>
  <cp:lastPrinted>2024-06-06T03:59:00Z</cp:lastPrinted>
  <dcterms:modified xsi:type="dcterms:W3CDTF">2024-08-23T08:09:32Z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7A08A2E0C8274C4CBD3814E2D8DC7A91_13</vt:lpwstr>
  </property>
</Properties>
</file>