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377C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贵州省丹寨民族高级中学</w:t>
      </w:r>
      <w:r>
        <w:rPr>
          <w:rFonts w:hint="eastAsia" w:ascii="宋体" w:hAnsi="宋体" w:eastAsia="宋体" w:cs="宋体"/>
          <w:sz w:val="44"/>
          <w:szCs w:val="44"/>
        </w:rPr>
        <w:t>2024年公开招聘食堂公益性岗位人员资格审查合格人员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第二批</w:t>
      </w:r>
      <w:r>
        <w:rPr>
          <w:rFonts w:hint="eastAsia" w:ascii="宋体" w:hAnsi="宋体" w:eastAsia="宋体" w:cs="宋体"/>
          <w:sz w:val="44"/>
          <w:szCs w:val="44"/>
        </w:rPr>
        <w:t>名单公示</w:t>
      </w:r>
    </w:p>
    <w:p w14:paraId="4D11A72D"/>
    <w:p w14:paraId="157BF7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贵州省丹寨民族高级中学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关于2024年公开招聘食堂公益性岗位人员实施方案》工作安排，2024年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日进行现场报名及资格审查，现将资格审查合格人员名单公示如下。</w:t>
      </w:r>
    </w:p>
    <w:p w14:paraId="45257B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公示时间：2024年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日止。</w:t>
      </w:r>
    </w:p>
    <w:p w14:paraId="2D32CC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对资格审查名单如有异议，请在公示期内持有效证件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将书面反馈交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贵州省丹寨民族高级中学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办公室。</w:t>
      </w:r>
    </w:p>
    <w:p w14:paraId="1A0ECA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联系电话：0855-36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13058</w:t>
      </w:r>
      <w:bookmarkStart w:id="0" w:name="_GoBack"/>
      <w:bookmarkEnd w:id="0"/>
    </w:p>
    <w:p w14:paraId="100B8B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8DF2B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D2CF9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C4706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416A8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7355E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64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2B3D6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3859" w:firstLineChars="1206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贵州省丹寨民族高级中学</w:t>
      </w:r>
    </w:p>
    <w:p w14:paraId="0333AD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4179" w:firstLineChars="1306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 年 8 月 23 日</w:t>
      </w:r>
    </w:p>
    <w:p w14:paraId="245E33ED"/>
    <w:p w14:paraId="33672274"/>
    <w:p w14:paraId="7F2AD190"/>
    <w:p w14:paraId="1C0DFA28"/>
    <w:p w14:paraId="07A40F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mQ4YzNmYzk3YWNkYWNhNWU2NmE1MTA0MmZkODAifQ=="/>
  </w:docVars>
  <w:rsids>
    <w:rsidRoot w:val="00000000"/>
    <w:rsid w:val="010A29DC"/>
    <w:rsid w:val="0A4974A4"/>
    <w:rsid w:val="0F0B3AA2"/>
    <w:rsid w:val="13385187"/>
    <w:rsid w:val="1CC950A2"/>
    <w:rsid w:val="278B3B57"/>
    <w:rsid w:val="2FC535F6"/>
    <w:rsid w:val="345A4166"/>
    <w:rsid w:val="5DEC4171"/>
    <w:rsid w:val="62A82630"/>
    <w:rsid w:val="634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236</Characters>
  <Lines>0</Lines>
  <Paragraphs>0</Paragraphs>
  <TotalTime>0</TotalTime>
  <ScaleCrop>false</ScaleCrop>
  <LinksUpToDate>false</LinksUpToDate>
  <CharactersWithSpaces>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2024-07-26T10:12:00Z</dcterms:created>
  <dc:creator>Administrator</dc:creator>
  <cp:lastModifiedBy>远方的来客</cp:lastModifiedBy>
  <dcterms:modified xsi:type="dcterms:W3CDTF">2024-08-23T07:59:48Z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0EA77F79121C4C4C9055045D2B0ECCA3_12</vt:lpwstr>
  </property>
</Properties>
</file>