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年公开遴选公务员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面试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</w:rPr>
        <w:t>考生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须知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一、面试考生应携带本人有效期内的身份证原件、笔试准考证原件，提供工作人员进行身份核对。按公告规定时间，抽签开始后仍未到达报到地点的考生，视为自动弃权。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二、面试考生要遵守纪律，按面试程序和要求参加面试，不得以任何理由违反规定，影响面试。面试考生的陪同家属不得进入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考试区域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，如有进入影响考试的，面试考生按违纪处理。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三、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五、按照回避的有关规定，考生可申请需要回避的考官及考场工作人员予以回避。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六、面试序号是考生的唯一标识，考生不得以任何方式向考官透露本人及父母姓名、工作单位等能够识别考生个人身份的信息，否则，面试成绩扣5分。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七、考生不得穿着有行业特征的制式服装参加面试，否则，面试成绩扣5分。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九、面试时必须使用普通话作答，面试过程中，对考官所提问题或说明未听清楚时，考生可要求考官再重复一遍，每次答题完毕后，报告考官“回答完毕”。面试时间到考生即停止回答。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十、考生面试结束后，立即离场，在考场外候分，待下一名考生面试结束后，再返回考场由监督员宣布个人面试成绩，宣布完后考生应在面试成绩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十一、面试结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束后考生不允许带走试题和草稿纸。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2214E"/>
    <w:rsid w:val="00144E69"/>
    <w:rsid w:val="00211F1F"/>
    <w:rsid w:val="002B2D80"/>
    <w:rsid w:val="002C6AEA"/>
    <w:rsid w:val="00313C92"/>
    <w:rsid w:val="003B6C69"/>
    <w:rsid w:val="00407314"/>
    <w:rsid w:val="00485AA8"/>
    <w:rsid w:val="005D0303"/>
    <w:rsid w:val="006C05A9"/>
    <w:rsid w:val="00783028"/>
    <w:rsid w:val="007B6915"/>
    <w:rsid w:val="008D3B8C"/>
    <w:rsid w:val="00905F01"/>
    <w:rsid w:val="00BA6A8B"/>
    <w:rsid w:val="00BF7BA1"/>
    <w:rsid w:val="00C4000A"/>
    <w:rsid w:val="00D23FC9"/>
    <w:rsid w:val="00D7318F"/>
    <w:rsid w:val="00DA6215"/>
    <w:rsid w:val="00E44AA8"/>
    <w:rsid w:val="00FC3B81"/>
    <w:rsid w:val="00FE4889"/>
    <w:rsid w:val="13FF5680"/>
    <w:rsid w:val="3B1703D8"/>
    <w:rsid w:val="3BFD39C7"/>
    <w:rsid w:val="44F3115E"/>
    <w:rsid w:val="4EFFC589"/>
    <w:rsid w:val="4FDDD9B9"/>
    <w:rsid w:val="6A8F7491"/>
    <w:rsid w:val="7B678C82"/>
    <w:rsid w:val="7F7C33F7"/>
    <w:rsid w:val="9ECF1652"/>
    <w:rsid w:val="B6FC95B9"/>
    <w:rsid w:val="BEEF8F51"/>
    <w:rsid w:val="BFCCB35F"/>
    <w:rsid w:val="DFDEBCD3"/>
    <w:rsid w:val="F8AF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ind w:left="84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118</Words>
  <Characters>674</Characters>
  <Lines>5</Lines>
  <Paragraphs>1</Paragraphs>
  <TotalTime>24</TotalTime>
  <ScaleCrop>false</ScaleCrop>
  <LinksUpToDate>false</LinksUpToDate>
  <CharactersWithSpaces>791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2020-10-14T06:08:00Z</dcterms:created>
  <dc:creator>THTF</dc:creator>
  <cp:lastModifiedBy>user</cp:lastModifiedBy>
  <cp:lastPrinted>2023-09-12T08:34:00Z</cp:lastPrinted>
  <dcterms:modified xsi:type="dcterms:W3CDTF">2024-08-08T10:31:11Z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