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17"/>
          <w:w w:val="1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17"/>
          <w:w w:val="110"/>
          <w:sz w:val="44"/>
          <w:szCs w:val="44"/>
          <w:lang w:val="en-US" w:eastAsia="zh-CN"/>
        </w:rPr>
        <w:t>建投建材德阳旌阳有限公司</w:t>
      </w:r>
    </w:p>
    <w:p w14:paraId="25B9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17"/>
          <w:w w:val="1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17"/>
          <w:w w:val="110"/>
          <w:sz w:val="44"/>
          <w:szCs w:val="44"/>
          <w:lang w:val="en-US" w:eastAsia="zh-CN"/>
        </w:rPr>
        <w:t>德阳经开建投建材有限公司</w:t>
      </w:r>
    </w:p>
    <w:p w14:paraId="5CDB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德阳天府旌城建投建材有限公司</w:t>
      </w:r>
    </w:p>
    <w:p w14:paraId="1E1F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2024年第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一次公开招聘拟录用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人员名单</w:t>
      </w:r>
    </w:p>
    <w:tbl>
      <w:tblPr>
        <w:tblStyle w:val="2"/>
        <w:tblpPr w:leftFromText="180" w:rightFromText="180" w:vertAnchor="text" w:horzAnchor="page" w:tblpX="772" w:tblpY="757"/>
        <w:tblOverlap w:val="never"/>
        <w:tblW w:w="15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70"/>
        <w:gridCol w:w="1510"/>
        <w:gridCol w:w="1310"/>
        <w:gridCol w:w="2940"/>
        <w:gridCol w:w="1080"/>
        <w:gridCol w:w="2875"/>
        <w:gridCol w:w="1235"/>
        <w:gridCol w:w="1635"/>
      </w:tblGrid>
      <w:tr w14:paraId="1952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90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4D9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拟录用单位 （公司全称）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28A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拟录用部门及岗位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DCD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BD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FC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348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毕业院校、专业及专业资质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AFB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FC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4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建投建材德阳旌阳有限公司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3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综合管理部人事劳资岗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510921199510022368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C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国家开放大学/会计学专业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C2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1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6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德阳经开建投建材有限公司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92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综合管理部人事劳资岗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510622197911040023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C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西南科技大学/法律专业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D1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0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C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德阳经开建投建材有限公司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E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综合管理部总务岗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梁霄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510683198803220024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D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赣南师范学院/动画专业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8F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E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8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德阳经开建投建材有限公司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财务管理部出纳岗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洪春连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510603198402082407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AB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西南科技大学/电子信息工程专业/会计专业技术资格（中级）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36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9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D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德阳经开建投建材有限公司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1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环保安全部巡查岗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彭淼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510682199408010930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E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国家开放大学/工商企业管理专业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F6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具有两年以上砂石行业工作经验</w:t>
            </w:r>
          </w:p>
        </w:tc>
      </w:tr>
      <w:tr w14:paraId="6F2B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德阳天府旌城建投建材有限公司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38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环保安全部巡查岗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510603199304081878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7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德阳科贸职业学院/消防工程技术专业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6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具有两年以上砂石行业工作经验</w:t>
            </w:r>
          </w:p>
        </w:tc>
      </w:tr>
      <w:tr w14:paraId="50B1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8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德阳天府旌城建投建材有限公司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79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环保安全部综合内勤岗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51060319860915050X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F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四川轻化工大学/工商管理专业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58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013765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0C453BE-8161-4AB3-A65A-6EF6497838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9D1BA8-E675-403D-9088-5F1C15D8B1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7A2E3F-5757-4755-B143-A8D555E31F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667481-9F33-43BC-B668-7052EF4639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Q3ZmIzMDUwM2YwNDZkZGM4ZmYwZmIwNDg2NzMifQ=="/>
  </w:docVars>
  <w:rsids>
    <w:rsidRoot w:val="00000000"/>
    <w:rsid w:val="094914DC"/>
    <w:rsid w:val="5CEF274B"/>
    <w:rsid w:val="7D2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563</Characters>
  <Lines>0</Lines>
  <Paragraphs>0</Paragraphs>
  <TotalTime>4</TotalTime>
  <ScaleCrop>false</ScaleCrop>
  <LinksUpToDate>false</LinksUpToDate>
  <CharactersWithSpaces>564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经开综合部</cp:lastModifiedBy>
  <dcterms:modified xsi:type="dcterms:W3CDTF">2024-08-28T01:08:24Z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C9C483D49DE04865BFBD24436A69AA91_12</vt:lpwstr>
  </property>
</Properties>
</file>