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9" w:rsidRPr="000032E9" w:rsidRDefault="000032E9">
      <w:pPr>
        <w:rPr>
          <w:rFonts w:ascii="黑体" w:eastAsia="黑体" w:hAnsi="黑体"/>
          <w:sz w:val="32"/>
          <w:szCs w:val="32"/>
        </w:rPr>
      </w:pPr>
      <w:r w:rsidRPr="000032E9">
        <w:rPr>
          <w:rFonts w:ascii="黑体" w:eastAsia="黑体" w:hAnsi="黑体" w:hint="eastAsia"/>
          <w:sz w:val="32"/>
          <w:szCs w:val="32"/>
        </w:rPr>
        <w:t>附件1</w:t>
      </w:r>
    </w:p>
    <w:p w:rsidR="000032E9" w:rsidRDefault="000032E9">
      <w:pPr>
        <w:rPr>
          <w:sz w:val="44"/>
          <w:szCs w:val="44"/>
        </w:rPr>
      </w:pPr>
    </w:p>
    <w:p w:rsidR="000032E9" w:rsidRPr="00C13AA9" w:rsidRDefault="00C8058E" w:rsidP="007F042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13AA9">
        <w:rPr>
          <w:rFonts w:ascii="方正小标宋简体" w:eastAsia="方正小标宋简体" w:hint="eastAsia"/>
          <w:sz w:val="44"/>
          <w:szCs w:val="44"/>
        </w:rPr>
        <w:t>广州市残疾人联合会直属事业单位202</w:t>
      </w:r>
      <w:r w:rsidR="00620C96" w:rsidRPr="00C13AA9">
        <w:rPr>
          <w:rFonts w:ascii="方正小标宋简体" w:eastAsia="方正小标宋简体" w:hint="eastAsia"/>
          <w:sz w:val="44"/>
          <w:szCs w:val="44"/>
        </w:rPr>
        <w:t>4</w:t>
      </w:r>
      <w:r w:rsidRPr="00C13AA9">
        <w:rPr>
          <w:rFonts w:ascii="方正小标宋简体" w:eastAsia="方正小标宋简体" w:hint="eastAsia"/>
          <w:sz w:val="44"/>
          <w:szCs w:val="44"/>
        </w:rPr>
        <w:t>年第一次公开招聘事业编制人员</w:t>
      </w:r>
    </w:p>
    <w:p w:rsidR="005F5BBB" w:rsidRDefault="00A4348F" w:rsidP="007F0422">
      <w:pPr>
        <w:spacing w:line="600" w:lineRule="exact"/>
        <w:jc w:val="center"/>
        <w:rPr>
          <w:sz w:val="44"/>
          <w:szCs w:val="44"/>
        </w:rPr>
      </w:pPr>
      <w:r w:rsidRPr="00C13AA9">
        <w:rPr>
          <w:rFonts w:ascii="方正小标宋简体" w:eastAsia="方正小标宋简体" w:hint="eastAsia"/>
          <w:sz w:val="44"/>
          <w:szCs w:val="44"/>
        </w:rPr>
        <w:t>资格</w:t>
      </w:r>
      <w:r w:rsidR="00620C96" w:rsidRPr="00C13AA9">
        <w:rPr>
          <w:rFonts w:ascii="方正小标宋简体" w:eastAsia="方正小标宋简体" w:hint="eastAsia"/>
          <w:sz w:val="44"/>
          <w:szCs w:val="44"/>
        </w:rPr>
        <w:t>复</w:t>
      </w:r>
      <w:r w:rsidRPr="00C13AA9">
        <w:rPr>
          <w:rFonts w:ascii="方正小标宋简体" w:eastAsia="方正小标宋简体" w:hint="eastAsia"/>
          <w:sz w:val="44"/>
          <w:szCs w:val="44"/>
        </w:rPr>
        <w:t>审</w:t>
      </w:r>
      <w:r w:rsidR="00C8058E" w:rsidRPr="00C13AA9">
        <w:rPr>
          <w:rFonts w:ascii="方正小标宋简体" w:eastAsia="方正小标宋简体" w:hint="eastAsia"/>
          <w:sz w:val="44"/>
          <w:szCs w:val="44"/>
        </w:rPr>
        <w:t>安排表</w:t>
      </w:r>
    </w:p>
    <w:p w:rsidR="000032E9" w:rsidRDefault="000032E9">
      <w:pPr>
        <w:rPr>
          <w:sz w:val="44"/>
          <w:szCs w:val="4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276"/>
        <w:gridCol w:w="2693"/>
        <w:gridCol w:w="1418"/>
        <w:gridCol w:w="2835"/>
      </w:tblGrid>
      <w:tr w:rsidR="00C21A2B" w:rsidTr="00FA740D">
        <w:trPr>
          <w:trHeight w:val="495"/>
        </w:trPr>
        <w:tc>
          <w:tcPr>
            <w:tcW w:w="1843" w:type="dxa"/>
            <w:gridSpan w:val="2"/>
            <w:vAlign w:val="center"/>
          </w:tcPr>
          <w:p w:rsidR="00C21A2B" w:rsidRPr="00FD5D2E" w:rsidRDefault="00C21A2B" w:rsidP="00F76CB7">
            <w:pPr>
              <w:jc w:val="center"/>
              <w:rPr>
                <w:rFonts w:ascii="黑体" w:eastAsia="黑体" w:hAnsi="黑体" w:cs="Helvetica"/>
                <w:color w:val="333333"/>
                <w:kern w:val="0"/>
                <w:sz w:val="30"/>
                <w:szCs w:val="30"/>
              </w:rPr>
            </w:pPr>
            <w:r w:rsidRPr="00FD5D2E">
              <w:rPr>
                <w:rFonts w:ascii="黑体" w:eastAsia="黑体" w:hAnsi="黑体" w:cs="Helvetica" w:hint="eastAsia"/>
                <w:color w:val="333333"/>
                <w:kern w:val="0"/>
                <w:sz w:val="30"/>
                <w:szCs w:val="30"/>
              </w:rPr>
              <w:t>时间</w:t>
            </w:r>
          </w:p>
        </w:tc>
        <w:tc>
          <w:tcPr>
            <w:tcW w:w="2693" w:type="dxa"/>
            <w:vAlign w:val="center"/>
          </w:tcPr>
          <w:p w:rsidR="00C21A2B" w:rsidRPr="00FD5D2E" w:rsidRDefault="00C21A2B" w:rsidP="00F76CB7">
            <w:pPr>
              <w:jc w:val="center"/>
              <w:rPr>
                <w:rFonts w:ascii="黑体" w:eastAsia="黑体" w:hAnsi="黑体" w:cs="Helvetica"/>
                <w:color w:val="333333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1418" w:type="dxa"/>
            <w:vAlign w:val="center"/>
          </w:tcPr>
          <w:p w:rsidR="00FA740D" w:rsidRDefault="00C21A2B" w:rsidP="00FA740D">
            <w:pPr>
              <w:spacing w:line="400" w:lineRule="exact"/>
              <w:jc w:val="center"/>
              <w:rPr>
                <w:rFonts w:ascii="黑体" w:eastAsia="黑体" w:hAnsi="黑体" w:cs="Helvetica"/>
                <w:color w:val="333333"/>
                <w:kern w:val="0"/>
                <w:sz w:val="30"/>
                <w:szCs w:val="30"/>
              </w:rPr>
            </w:pPr>
            <w:r w:rsidRPr="00FD5D2E">
              <w:rPr>
                <w:rFonts w:ascii="黑体" w:eastAsia="黑体" w:hAnsi="黑体" w:cs="Helvetica" w:hint="eastAsia"/>
                <w:color w:val="333333"/>
                <w:kern w:val="0"/>
                <w:sz w:val="30"/>
                <w:szCs w:val="30"/>
              </w:rPr>
              <w:t>岗位</w:t>
            </w:r>
          </w:p>
          <w:p w:rsidR="00C21A2B" w:rsidRPr="00FD5D2E" w:rsidRDefault="00C21A2B" w:rsidP="00FA740D">
            <w:pPr>
              <w:spacing w:line="400" w:lineRule="exact"/>
              <w:jc w:val="center"/>
              <w:rPr>
                <w:rFonts w:ascii="黑体" w:eastAsia="黑体" w:hAnsi="黑体" w:cs="Helvetica"/>
                <w:color w:val="333333"/>
                <w:kern w:val="0"/>
                <w:sz w:val="30"/>
                <w:szCs w:val="30"/>
              </w:rPr>
            </w:pPr>
            <w:r w:rsidRPr="00FD5D2E">
              <w:rPr>
                <w:rFonts w:ascii="黑体" w:eastAsia="黑体" w:hAnsi="黑体" w:cs="Helvetica" w:hint="eastAsia"/>
                <w:color w:val="333333"/>
                <w:kern w:val="0"/>
                <w:sz w:val="30"/>
                <w:szCs w:val="30"/>
              </w:rPr>
              <w:t>代码</w:t>
            </w:r>
          </w:p>
        </w:tc>
        <w:tc>
          <w:tcPr>
            <w:tcW w:w="2835" w:type="dxa"/>
            <w:vAlign w:val="center"/>
          </w:tcPr>
          <w:p w:rsidR="00C21A2B" w:rsidRPr="00FD5D2E" w:rsidRDefault="00C21A2B" w:rsidP="00F76CB7">
            <w:pPr>
              <w:jc w:val="center"/>
              <w:rPr>
                <w:rFonts w:ascii="黑体" w:eastAsia="黑体" w:hAnsi="黑体" w:cs="Helvetica"/>
                <w:color w:val="333333"/>
                <w:kern w:val="0"/>
                <w:sz w:val="30"/>
                <w:szCs w:val="30"/>
              </w:rPr>
            </w:pPr>
            <w:r w:rsidRPr="00FD5D2E">
              <w:rPr>
                <w:rFonts w:ascii="黑体" w:eastAsia="黑体" w:hAnsi="黑体" w:cs="Helvetica" w:hint="eastAsia"/>
                <w:color w:val="333333"/>
                <w:kern w:val="0"/>
                <w:sz w:val="30"/>
                <w:szCs w:val="30"/>
              </w:rPr>
              <w:t>岗位名称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 w:val="restart"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  <w:p w:rsidR="00FA740D" w:rsidRPr="00FD5D2E" w:rsidRDefault="00FA740D" w:rsidP="00FA740D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9月9日</w:t>
            </w:r>
          </w:p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740D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9</w:t>
            </w:r>
            <w:r w:rsidRPr="00FD5D2E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：30</w:t>
            </w:r>
          </w:p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-11：30</w:t>
            </w:r>
          </w:p>
        </w:tc>
        <w:tc>
          <w:tcPr>
            <w:tcW w:w="2693" w:type="dxa"/>
            <w:vMerge w:val="restart"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广州康复实验学校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FD5D2E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1-1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B45EFD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办公室文秘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FD5D2E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1-2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B45EFD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体育教师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广州市残疾人安养院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2-1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B45EFD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总务部干事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2-2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B45EFD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康复医疗部干事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2-3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B45EFD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司机</w:t>
            </w:r>
          </w:p>
        </w:tc>
      </w:tr>
      <w:tr w:rsidR="00FA740D" w:rsidTr="00FA740D">
        <w:trPr>
          <w:trHeight w:val="308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A740D" w:rsidRPr="00FD5D2E" w:rsidRDefault="00FA740D" w:rsidP="00B46A5A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广州市康宁农场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B46A5A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7-1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B46A5A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助理社工师</w:t>
            </w:r>
          </w:p>
        </w:tc>
      </w:tr>
      <w:tr w:rsidR="00FA740D" w:rsidTr="00FA740D">
        <w:trPr>
          <w:trHeight w:val="660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7-2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出纳</w:t>
            </w:r>
          </w:p>
        </w:tc>
      </w:tr>
      <w:tr w:rsidR="00FA740D" w:rsidTr="00FA740D">
        <w:trPr>
          <w:trHeight w:val="525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740D" w:rsidRPr="00FD5D2E" w:rsidRDefault="00FA740D" w:rsidP="00EF1D0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广州市残疾人就业培训服务中心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EF1D0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3-1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EF1D0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办公室综合业务干事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740D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14</w:t>
            </w:r>
            <w:r w:rsidRPr="00FD5D2E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30</w:t>
            </w:r>
          </w:p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-17：30</w:t>
            </w:r>
          </w:p>
        </w:tc>
        <w:tc>
          <w:tcPr>
            <w:tcW w:w="2693" w:type="dxa"/>
            <w:vMerge w:val="restart"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广州市残疾人康复中心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4-1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眼科医师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4-2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精神科医师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4-3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康复医师或神经内科医师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C21A2B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4-4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康复治疗技师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A740D" w:rsidRPr="00FD5D2E" w:rsidRDefault="00FA740D" w:rsidP="0089181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广州市残疾人体育运动中心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89181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5-1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89181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竞赛组织管理员</w:t>
            </w:r>
          </w:p>
        </w:tc>
      </w:tr>
      <w:tr w:rsidR="00FA740D" w:rsidTr="00FA740D">
        <w:trPr>
          <w:trHeight w:val="386"/>
        </w:trPr>
        <w:tc>
          <w:tcPr>
            <w:tcW w:w="567" w:type="dxa"/>
            <w:vMerge/>
            <w:vAlign w:val="center"/>
          </w:tcPr>
          <w:p w:rsidR="00FA740D" w:rsidRPr="00FD5D2E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Pr="00FD5D2E" w:rsidRDefault="00FA740D" w:rsidP="00960667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A740D" w:rsidRPr="00FD5D2E" w:rsidRDefault="00FA740D" w:rsidP="0089181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40D" w:rsidRPr="00FD5D2E" w:rsidRDefault="00FA740D" w:rsidP="0089181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5-2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89181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文艺组织管理员</w:t>
            </w:r>
          </w:p>
        </w:tc>
      </w:tr>
      <w:tr w:rsidR="00FA740D" w:rsidTr="00FA740D">
        <w:trPr>
          <w:trHeight w:val="1025"/>
        </w:trPr>
        <w:tc>
          <w:tcPr>
            <w:tcW w:w="567" w:type="dxa"/>
            <w:vMerge/>
            <w:vAlign w:val="center"/>
          </w:tcPr>
          <w:p w:rsidR="00FA740D" w:rsidRDefault="00FA740D" w:rsidP="00A4348F">
            <w:pPr>
              <w:spacing w:line="280" w:lineRule="exact"/>
              <w:ind w:firstLine="630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A740D" w:rsidRDefault="00FA740D" w:rsidP="00A4348F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A740D" w:rsidRPr="00FD5D2E" w:rsidRDefault="00FA740D" w:rsidP="000C6271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广州市康纳学校</w:t>
            </w:r>
          </w:p>
        </w:tc>
        <w:tc>
          <w:tcPr>
            <w:tcW w:w="1418" w:type="dxa"/>
            <w:vAlign w:val="center"/>
          </w:tcPr>
          <w:p w:rsidR="00FA740D" w:rsidRPr="00FD5D2E" w:rsidRDefault="00FA740D" w:rsidP="000C6271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6-1</w:t>
            </w:r>
          </w:p>
        </w:tc>
        <w:tc>
          <w:tcPr>
            <w:tcW w:w="2835" w:type="dxa"/>
            <w:vAlign w:val="center"/>
          </w:tcPr>
          <w:p w:rsidR="00FA740D" w:rsidRPr="00FD5D2E" w:rsidRDefault="00FA740D" w:rsidP="000C6271">
            <w:pPr>
              <w:spacing w:line="280" w:lineRule="exact"/>
              <w:jc w:val="center"/>
              <w:rPr>
                <w:rFonts w:ascii="仿宋_GB2312" w:eastAsia="仿宋_GB2312" w:hAnsi="宋体" w:cs="Helvetica"/>
                <w:color w:val="333333"/>
                <w:kern w:val="0"/>
                <w:sz w:val="28"/>
                <w:szCs w:val="28"/>
              </w:rPr>
            </w:pPr>
            <w:r w:rsidRPr="00C21A2B">
              <w:rPr>
                <w:rFonts w:ascii="仿宋_GB2312" w:eastAsia="仿宋_GB2312" w:hAnsi="宋体" w:cs="Helvetica" w:hint="eastAsia"/>
                <w:color w:val="333333"/>
                <w:kern w:val="0"/>
                <w:sz w:val="28"/>
                <w:szCs w:val="28"/>
              </w:rPr>
              <w:t>特教教师</w:t>
            </w:r>
          </w:p>
        </w:tc>
      </w:tr>
    </w:tbl>
    <w:p w:rsidR="00C8058E" w:rsidRDefault="00304EE2" w:rsidP="00096D66">
      <w:pPr>
        <w:ind w:firstLineChars="200" w:firstLine="640"/>
      </w:pPr>
      <w:r w:rsidRPr="00096D66">
        <w:rPr>
          <w:rFonts w:ascii="黑体" w:eastAsia="黑体" w:hAnsi="黑体" w:hint="eastAsia"/>
          <w:color w:val="333333"/>
          <w:sz w:val="32"/>
          <w:szCs w:val="32"/>
        </w:rPr>
        <w:t>地</w:t>
      </w:r>
      <w:r w:rsidR="00096D66" w:rsidRPr="00096D66">
        <w:rPr>
          <w:rFonts w:ascii="黑体" w:eastAsia="黑体" w:hAnsi="黑体" w:hint="eastAsia"/>
          <w:color w:val="333333"/>
          <w:sz w:val="32"/>
          <w:szCs w:val="32"/>
        </w:rPr>
        <w:t>点</w:t>
      </w:r>
      <w:r w:rsidR="007F0422">
        <w:rPr>
          <w:rFonts w:ascii="黑体" w:eastAsia="黑体" w:hAnsi="黑体" w:hint="eastAsia"/>
          <w:color w:val="333333"/>
          <w:sz w:val="32"/>
          <w:szCs w:val="32"/>
        </w:rPr>
        <w:t>:</w:t>
      </w:r>
      <w:r w:rsidRPr="00B65B8F">
        <w:rPr>
          <w:rFonts w:ascii="仿宋_GB2312" w:eastAsia="仿宋_GB2312" w:hAnsi="Microsoft Yahei" w:hint="eastAsia"/>
          <w:color w:val="333333"/>
          <w:sz w:val="32"/>
          <w:szCs w:val="32"/>
        </w:rPr>
        <w:t>广州市</w:t>
      </w:r>
      <w:r w:rsidR="00620C96">
        <w:rPr>
          <w:rFonts w:ascii="仿宋_GB2312" w:eastAsia="仿宋_GB2312" w:hAnsi="Microsoft Yahei" w:hint="eastAsia"/>
          <w:color w:val="333333"/>
          <w:sz w:val="32"/>
          <w:szCs w:val="32"/>
        </w:rPr>
        <w:t>残疾人联合会</w:t>
      </w:r>
      <w:r w:rsidRPr="00B65B8F">
        <w:rPr>
          <w:rFonts w:ascii="仿宋_GB2312" w:eastAsia="仿宋_GB2312" w:hAnsi="Microsoft Yahei" w:hint="eastAsia"/>
          <w:color w:val="333333"/>
          <w:sz w:val="32"/>
          <w:szCs w:val="32"/>
        </w:rPr>
        <w:t>一楼大堂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（</w:t>
      </w:r>
      <w:r w:rsidR="00620C96">
        <w:rPr>
          <w:rFonts w:ascii="仿宋_GB2312" w:eastAsia="仿宋_GB2312" w:hAnsi="Microsoft Yahei" w:hint="eastAsia"/>
          <w:color w:val="333333"/>
          <w:sz w:val="32"/>
          <w:szCs w:val="32"/>
        </w:rPr>
        <w:t>地址：广州市天河区龙口西路375号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）</w:t>
      </w:r>
      <w:r w:rsidR="00620C96">
        <w:rPr>
          <w:rFonts w:ascii="仿宋_GB2312" w:eastAsia="仿宋_GB2312" w:hAnsi="Microsoft Yahei" w:hint="eastAsia"/>
          <w:color w:val="333333"/>
          <w:sz w:val="32"/>
          <w:szCs w:val="32"/>
        </w:rPr>
        <w:t>。</w:t>
      </w:r>
    </w:p>
    <w:sectPr w:rsidR="00C8058E" w:rsidSect="005F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AF" w:rsidRDefault="00E717AF" w:rsidP="00304EE2">
      <w:r>
        <w:separator/>
      </w:r>
    </w:p>
  </w:endnote>
  <w:endnote w:type="continuationSeparator" w:id="1">
    <w:p w:rsidR="00E717AF" w:rsidRDefault="00E717AF" w:rsidP="0030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AF" w:rsidRDefault="00E717AF" w:rsidP="00304EE2">
      <w:r>
        <w:separator/>
      </w:r>
    </w:p>
  </w:footnote>
  <w:footnote w:type="continuationSeparator" w:id="1">
    <w:p w:rsidR="00E717AF" w:rsidRDefault="00E717AF" w:rsidP="00304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58E"/>
    <w:rsid w:val="000032E9"/>
    <w:rsid w:val="00096D66"/>
    <w:rsid w:val="001601A3"/>
    <w:rsid w:val="00183523"/>
    <w:rsid w:val="001B07B5"/>
    <w:rsid w:val="00304EE2"/>
    <w:rsid w:val="005F5BBB"/>
    <w:rsid w:val="00604FDE"/>
    <w:rsid w:val="00620C96"/>
    <w:rsid w:val="00655904"/>
    <w:rsid w:val="00662ABE"/>
    <w:rsid w:val="007F0422"/>
    <w:rsid w:val="00880DE6"/>
    <w:rsid w:val="00906725"/>
    <w:rsid w:val="00960667"/>
    <w:rsid w:val="009761C6"/>
    <w:rsid w:val="00994C72"/>
    <w:rsid w:val="009D0726"/>
    <w:rsid w:val="00A4348F"/>
    <w:rsid w:val="00AB3980"/>
    <w:rsid w:val="00B45EFD"/>
    <w:rsid w:val="00BB083C"/>
    <w:rsid w:val="00C13AA9"/>
    <w:rsid w:val="00C202A7"/>
    <w:rsid w:val="00C21A2B"/>
    <w:rsid w:val="00C8058E"/>
    <w:rsid w:val="00C90877"/>
    <w:rsid w:val="00D5448D"/>
    <w:rsid w:val="00DA2F63"/>
    <w:rsid w:val="00DD0139"/>
    <w:rsid w:val="00E717AF"/>
    <w:rsid w:val="00EE29B5"/>
    <w:rsid w:val="00F16116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章海华</dc:creator>
  <cp:lastModifiedBy>章海华</cp:lastModifiedBy>
  <cp:revision>14</cp:revision>
  <dcterms:created xsi:type="dcterms:W3CDTF">2022-07-19T02:13:00Z</dcterms:created>
  <dcterms:modified xsi:type="dcterms:W3CDTF">2024-08-30T01:13:00Z</dcterms:modified>
</cp:coreProperties>
</file>