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8F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Hans" w:bidi="ar-SA"/>
        </w:rPr>
        <w:t>2024年公开招聘工作人员报销来往路费的有关规定</w:t>
      </w:r>
    </w:p>
    <w:p w14:paraId="042C59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1"/>
          <w:sz w:val="32"/>
          <w:szCs w:val="32"/>
          <w:u w:val="none"/>
        </w:rPr>
      </w:pPr>
    </w:p>
    <w:p w14:paraId="7C2A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一、报销票面时效：</w:t>
      </w:r>
      <w:r>
        <w:rPr>
          <w:rFonts w:hint="eastAsia"/>
          <w:lang w:val="en-US" w:eastAsia="zh-Hans"/>
        </w:rPr>
        <w:t>20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日-20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Hans"/>
        </w:rPr>
        <w:t>日</w:t>
      </w:r>
    </w:p>
    <w:p w14:paraId="4831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二、报销范围：</w:t>
      </w:r>
      <w:r>
        <w:rPr>
          <w:rFonts w:hint="eastAsia"/>
          <w:lang w:val="en-US" w:eastAsia="zh-Hans"/>
        </w:rPr>
        <w:t>符合招聘条件的博士、硕士</w:t>
      </w:r>
    </w:p>
    <w:p w14:paraId="00F8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三、报销标准：</w:t>
      </w:r>
    </w:p>
    <w:p w14:paraId="4322F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1、乘坐普快硬座、特快硬座、高铁（二等舱位），按实际票面额报销。</w:t>
      </w:r>
    </w:p>
    <w:p w14:paraId="1BB69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2、如有直达车，若中途换乘（转车或换其他交通工具），最高按直达高铁二等座报销。</w:t>
      </w:r>
    </w:p>
    <w:p w14:paraId="5AB1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3、若票面信息的距离远于学校所在地与户籍所在地，最高按直达高铁二等座报销；若票面信息的距离近于学校所在地与户籍所在地，按票面信息报销。</w:t>
      </w:r>
    </w:p>
    <w:p w14:paraId="4990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4、乘坐其他交通工具有正规票据的，按票面额度报销，最高按直达高铁二等舱位标准报销。</w:t>
      </w:r>
    </w:p>
    <w:p w14:paraId="592E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四、报销人员需提供有效的交通费用凭证：</w:t>
      </w:r>
    </w:p>
    <w:p w14:paraId="698A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1、来院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返程车票需上交，作为报销凭证；</w:t>
      </w:r>
    </w:p>
    <w:p w14:paraId="5BFBE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</w:t>
      </w:r>
      <w:r>
        <w:rPr>
          <w:rFonts w:hint="eastAsia"/>
          <w:lang w:val="en-US" w:eastAsia="zh-CN"/>
        </w:rPr>
        <w:t>请填写附件《来往路费报销信息统计表》，电子版于9月9日20:00前发送至王老师微信号wyj1399942832</w:t>
      </w:r>
      <w:r>
        <w:rPr>
          <w:rFonts w:hint="eastAsia"/>
          <w:lang w:val="en-US" w:eastAsia="zh-Hans"/>
        </w:rPr>
        <w:t>。</w:t>
      </w:r>
    </w:p>
    <w:p w14:paraId="1B1C0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lang w:val="en-US" w:eastAsia="zh-Hans"/>
        </w:rPr>
      </w:pPr>
      <w:r>
        <w:rPr>
          <w:rFonts w:hint="eastAsia" w:ascii="黑体" w:hAnsi="黑体" w:eastAsia="黑体" w:cs="黑体"/>
          <w:color w:val="auto"/>
          <w:lang w:val="en-US" w:eastAsia="zh-Hans"/>
        </w:rPr>
        <w:t>五、报销工作安排：</w:t>
      </w:r>
      <w:r>
        <w:rPr>
          <w:rFonts w:hint="eastAsia"/>
          <w:color w:val="auto"/>
          <w:lang w:val="en-US" w:eastAsia="zh-Hans"/>
        </w:rPr>
        <w:t>面试当天面试结束后，统一报销。</w:t>
      </w:r>
    </w:p>
    <w:p w14:paraId="61406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Hans" w:bidi="ar-SA"/>
        </w:rPr>
      </w:pPr>
    </w:p>
    <w:p w14:paraId="3EDC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Hans" w:bidi="ar-SA"/>
        </w:rPr>
      </w:pPr>
    </w:p>
    <w:p w14:paraId="2421C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 w14:paraId="6713F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附件：</w:t>
      </w:r>
    </w:p>
    <w:p w14:paraId="5355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Hans" w:bidi="ar-SA"/>
        </w:rPr>
        <w:t>来往路费报销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信息统计表</w:t>
      </w:r>
    </w:p>
    <w:tbl>
      <w:tblPr>
        <w:tblStyle w:val="6"/>
        <w:tblW w:w="10935" w:type="dxa"/>
        <w:tblInd w:w="-1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40"/>
        <w:gridCol w:w="1080"/>
        <w:gridCol w:w="810"/>
        <w:gridCol w:w="990"/>
        <w:gridCol w:w="1845"/>
        <w:gridCol w:w="2100"/>
        <w:gridCol w:w="1560"/>
        <w:gridCol w:w="855"/>
      </w:tblGrid>
      <w:tr w14:paraId="0030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1B37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 w14:paraId="1ACC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 w14:paraId="1298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户籍所在地</w:t>
            </w:r>
          </w:p>
        </w:tc>
        <w:tc>
          <w:tcPr>
            <w:tcW w:w="810" w:type="dxa"/>
            <w:vAlign w:val="center"/>
          </w:tcPr>
          <w:p w14:paraId="4C98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最高学历</w:t>
            </w:r>
          </w:p>
        </w:tc>
        <w:tc>
          <w:tcPr>
            <w:tcW w:w="990" w:type="dxa"/>
            <w:vAlign w:val="center"/>
          </w:tcPr>
          <w:p w14:paraId="54EB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毕业学校</w:t>
            </w:r>
          </w:p>
        </w:tc>
        <w:tc>
          <w:tcPr>
            <w:tcW w:w="1845" w:type="dxa"/>
            <w:vAlign w:val="center"/>
          </w:tcPr>
          <w:p w14:paraId="6F8D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身份证号</w:t>
            </w:r>
          </w:p>
        </w:tc>
        <w:tc>
          <w:tcPr>
            <w:tcW w:w="2100" w:type="dxa"/>
            <w:vAlign w:val="center"/>
          </w:tcPr>
          <w:p w14:paraId="390DF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银行卡号</w:t>
            </w:r>
          </w:p>
        </w:tc>
        <w:tc>
          <w:tcPr>
            <w:tcW w:w="1560" w:type="dxa"/>
            <w:vAlign w:val="center"/>
          </w:tcPr>
          <w:p w14:paraId="0498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开户行</w:t>
            </w:r>
          </w:p>
        </w:tc>
        <w:tc>
          <w:tcPr>
            <w:tcW w:w="855" w:type="dxa"/>
            <w:vAlign w:val="center"/>
          </w:tcPr>
          <w:p w14:paraId="04A7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票面金额</w:t>
            </w:r>
          </w:p>
        </w:tc>
      </w:tr>
      <w:tr w14:paraId="7F2C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14E4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2"/>
                <w:lang w:val="en-US" w:eastAsia="zh-CN"/>
              </w:rPr>
              <w:t>张三</w:t>
            </w:r>
          </w:p>
        </w:tc>
        <w:tc>
          <w:tcPr>
            <w:tcW w:w="840" w:type="dxa"/>
            <w:vAlign w:val="center"/>
          </w:tcPr>
          <w:p w14:paraId="4F57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93D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CF3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5F7C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2FD3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201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C1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2"/>
                <w:lang w:val="en-US" w:eastAsia="zh-CN"/>
              </w:rPr>
              <w:t>例：XX银行XX支行</w:t>
            </w:r>
          </w:p>
        </w:tc>
        <w:tc>
          <w:tcPr>
            <w:tcW w:w="855" w:type="dxa"/>
            <w:vAlign w:val="center"/>
          </w:tcPr>
          <w:p w14:paraId="6AD8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FF0000"/>
                <w:sz w:val="28"/>
                <w:szCs w:val="22"/>
                <w:lang w:val="en-US" w:eastAsia="zh-CN"/>
              </w:rPr>
            </w:pPr>
          </w:p>
        </w:tc>
      </w:tr>
      <w:tr w14:paraId="6B77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2DB1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36B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EB5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813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3A81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FAB3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508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4B3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0D03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4F9E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5902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9AD8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9EF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931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CC9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6F3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6A05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CF2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4490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78DF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1DE3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63B8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2FC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7B5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57CD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6A3E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35CA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BF1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4B63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78D3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2799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3DC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58B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690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299E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1F87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2999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8D6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72FE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13D0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34B5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0437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059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02E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1B38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3A24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876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13F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3529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7609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7194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69B9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78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DF6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66C4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08DB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68B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BB8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3A92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6F0E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 w14:paraId="2C4D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37A8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7C8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545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38E8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7CD6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0770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77C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2AB9A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768F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BF615-6965-4D10-88E5-3CF79BE42C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FCB0D2-718E-4E8D-8A7B-D0F64B07A1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3F0002D-7A2E-44FC-9DF6-1DC268E187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2U3MTNhYzliNWMzOGM1ZjU4NjRhYzBjYWE1NDMifQ=="/>
  </w:docVars>
  <w:rsids>
    <w:rsidRoot w:val="1ADD5B16"/>
    <w:rsid w:val="05BE0F84"/>
    <w:rsid w:val="1350607E"/>
    <w:rsid w:val="1999328D"/>
    <w:rsid w:val="1ADD5B16"/>
    <w:rsid w:val="27925865"/>
    <w:rsid w:val="2FD04DFA"/>
    <w:rsid w:val="372E6C1E"/>
    <w:rsid w:val="677F27CA"/>
    <w:rsid w:val="7AFC3FEB"/>
    <w:rsid w:val="DCD57252"/>
    <w:rsid w:val="EFFF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0</Lines>
  <Paragraphs>0</Paragraphs>
  <TotalTime>9</TotalTime>
  <ScaleCrop>false</ScaleCrop>
  <LinksUpToDate>false</LinksUpToDate>
  <CharactersWithSpaces>448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2023-04-27T15:20:00Z</dcterms:created>
  <dc:creator>王英杰</dc:creator>
  <cp:lastModifiedBy>lili</cp:lastModifiedBy>
  <cp:lastPrinted>2024-09-06T08:41:00Z</cp:lastPrinted>
  <dcterms:modified xsi:type="dcterms:W3CDTF">2024-09-06T09:33:19Z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975AB1D93B7645539D8E148089ADB82A_13</vt:lpwstr>
  </property>
</Properties>
</file>