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5E" w:rsidRDefault="0083315E" w:rsidP="0083315E">
      <w:pPr>
        <w:spacing w:line="578" w:lineRule="exact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附件</w:t>
      </w:r>
    </w:p>
    <w:p w:rsidR="0083315E" w:rsidRDefault="0083315E" w:rsidP="0083315E">
      <w:pPr>
        <w:spacing w:line="578" w:lineRule="exact"/>
        <w:rPr>
          <w:rFonts w:eastAsia="方正黑体简体"/>
          <w:sz w:val="32"/>
          <w:szCs w:val="32"/>
        </w:rPr>
      </w:pPr>
    </w:p>
    <w:p w:rsidR="0083315E" w:rsidRDefault="0083315E" w:rsidP="0083315E">
      <w:pPr>
        <w:spacing w:line="578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成都经开区（龙泉</w:t>
      </w:r>
      <w:proofErr w:type="gramStart"/>
      <w:r>
        <w:rPr>
          <w:rFonts w:ascii="方正小标宋_GBK" w:eastAsia="方正小标宋_GBK" w:hint="eastAsia"/>
          <w:sz w:val="36"/>
          <w:szCs w:val="36"/>
        </w:rPr>
        <w:t>驿</w:t>
      </w:r>
      <w:proofErr w:type="gramEnd"/>
      <w:r>
        <w:rPr>
          <w:rFonts w:ascii="方正小标宋_GBK" w:eastAsia="方正小标宋_GBK" w:hint="eastAsia"/>
          <w:sz w:val="36"/>
          <w:szCs w:val="36"/>
        </w:rPr>
        <w:t>区）2023年度公开招聘优秀骨干</w:t>
      </w:r>
    </w:p>
    <w:p w:rsidR="0083315E" w:rsidRDefault="0083315E" w:rsidP="0083315E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proofErr w:type="gramStart"/>
      <w:r>
        <w:rPr>
          <w:rFonts w:ascii="方正小标宋_GBK" w:eastAsia="方正小标宋_GBK" w:hint="eastAsia"/>
          <w:sz w:val="36"/>
          <w:szCs w:val="36"/>
        </w:rPr>
        <w:t>医卫人才</w:t>
      </w:r>
      <w:proofErr w:type="gramEnd"/>
      <w:r>
        <w:rPr>
          <w:rFonts w:ascii="方正小标宋_GBK" w:eastAsia="方正小标宋_GBK" w:hint="eastAsia"/>
          <w:sz w:val="36"/>
          <w:szCs w:val="36"/>
        </w:rPr>
        <w:t>第二批拟聘用人员名单</w:t>
      </w:r>
      <w:bookmarkEnd w:id="0"/>
    </w:p>
    <w:p w:rsidR="0083315E" w:rsidRDefault="0083315E" w:rsidP="0083315E">
      <w:pPr>
        <w:spacing w:line="2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4"/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184"/>
        <w:gridCol w:w="974"/>
        <w:gridCol w:w="3185"/>
        <w:gridCol w:w="2884"/>
      </w:tblGrid>
      <w:tr w:rsidR="0083315E" w:rsidTr="000A3E0C">
        <w:trPr>
          <w:trHeight w:hRule="exact" w:val="659"/>
          <w:jc w:val="center"/>
        </w:trPr>
        <w:tc>
          <w:tcPr>
            <w:tcW w:w="753" w:type="dxa"/>
            <w:vAlign w:val="center"/>
          </w:tcPr>
          <w:p w:rsidR="0083315E" w:rsidRDefault="0083315E" w:rsidP="000A3E0C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184" w:type="dxa"/>
            <w:vAlign w:val="center"/>
          </w:tcPr>
          <w:p w:rsidR="0083315E" w:rsidRDefault="0083315E" w:rsidP="000A3E0C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974" w:type="dxa"/>
            <w:vAlign w:val="center"/>
          </w:tcPr>
          <w:p w:rsidR="0083315E" w:rsidRDefault="0083315E" w:rsidP="000A3E0C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3185" w:type="dxa"/>
            <w:vAlign w:val="center"/>
          </w:tcPr>
          <w:p w:rsidR="0083315E" w:rsidRDefault="0083315E" w:rsidP="000A3E0C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招聘单位</w:t>
            </w:r>
          </w:p>
        </w:tc>
        <w:tc>
          <w:tcPr>
            <w:tcW w:w="2884" w:type="dxa"/>
            <w:vAlign w:val="center"/>
          </w:tcPr>
          <w:p w:rsidR="0083315E" w:rsidRDefault="0083315E" w:rsidP="000A3E0C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招聘岗位</w:t>
            </w:r>
          </w:p>
        </w:tc>
      </w:tr>
      <w:tr w:rsidR="0083315E" w:rsidTr="000A3E0C">
        <w:trPr>
          <w:trHeight w:hRule="exact" w:val="659"/>
          <w:jc w:val="center"/>
        </w:trPr>
        <w:tc>
          <w:tcPr>
            <w:tcW w:w="753" w:type="dxa"/>
            <w:vAlign w:val="center"/>
          </w:tcPr>
          <w:p w:rsidR="0083315E" w:rsidRDefault="0083315E" w:rsidP="000A3E0C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1184" w:type="dxa"/>
            <w:vAlign w:val="center"/>
          </w:tcPr>
          <w:p w:rsidR="0083315E" w:rsidRDefault="0083315E" w:rsidP="000A3E0C"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bidi="ar"/>
              </w:rPr>
              <w:t>唐仁惠</w:t>
            </w:r>
          </w:p>
        </w:tc>
        <w:tc>
          <w:tcPr>
            <w:tcW w:w="974" w:type="dxa"/>
            <w:vAlign w:val="center"/>
          </w:tcPr>
          <w:p w:rsidR="0083315E" w:rsidRDefault="0083315E" w:rsidP="000A3E0C">
            <w:pPr>
              <w:widowControl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bidi="ar"/>
              </w:rPr>
              <w:t>女</w:t>
            </w:r>
          </w:p>
        </w:tc>
        <w:tc>
          <w:tcPr>
            <w:tcW w:w="3185" w:type="dxa"/>
            <w:vAlign w:val="center"/>
          </w:tcPr>
          <w:p w:rsidR="0083315E" w:rsidRDefault="0083315E" w:rsidP="000A3E0C"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bidi="ar"/>
              </w:rPr>
              <w:t>区中医院</w:t>
            </w:r>
          </w:p>
        </w:tc>
        <w:tc>
          <w:tcPr>
            <w:tcW w:w="2884" w:type="dxa"/>
            <w:vAlign w:val="center"/>
          </w:tcPr>
          <w:p w:rsidR="0083315E" w:rsidRDefault="0083315E" w:rsidP="000A3E0C">
            <w:pPr>
              <w:widowControl/>
              <w:jc w:val="center"/>
              <w:textAlignment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4"/>
                <w:szCs w:val="24"/>
                <w:lang w:bidi="ar"/>
              </w:rPr>
              <w:t>儿科医师</w:t>
            </w:r>
          </w:p>
        </w:tc>
      </w:tr>
    </w:tbl>
    <w:p w:rsidR="0083315E" w:rsidRDefault="0083315E" w:rsidP="0083315E"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CD4D5C" w:rsidRDefault="00CD4D5C"/>
    <w:sectPr w:rsidR="00CD4D5C">
      <w:headerReference w:type="even" r:id="rId5"/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07" w:rsidRDefault="0083315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07" w:rsidRDefault="008331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5E"/>
    <w:rsid w:val="0083315E"/>
    <w:rsid w:val="00C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3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3315E"/>
    <w:rPr>
      <w:sz w:val="18"/>
      <w:szCs w:val="18"/>
    </w:rPr>
  </w:style>
  <w:style w:type="table" w:styleId="a4">
    <w:name w:val="Table Grid"/>
    <w:basedOn w:val="a1"/>
    <w:uiPriority w:val="59"/>
    <w:rsid w:val="008331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833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3315E"/>
    <w:rPr>
      <w:sz w:val="18"/>
      <w:szCs w:val="18"/>
    </w:rPr>
  </w:style>
  <w:style w:type="table" w:styleId="a4">
    <w:name w:val="Table Grid"/>
    <w:basedOn w:val="a1"/>
    <w:uiPriority w:val="59"/>
    <w:rsid w:val="008331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徐林</dc:creator>
  <cp:lastModifiedBy>徐林</cp:lastModifiedBy>
  <cp:revision>1</cp:revision>
  <dcterms:created xsi:type="dcterms:W3CDTF">2024-09-10T07:28:00Z</dcterms:created>
  <dcterms:modified xsi:type="dcterms:W3CDTF">2024-09-10T07:28:00Z</dcterms:modified>
</cp:coreProperties>
</file>