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  <w:lang w:eastAsia="zh-CN"/>
        </w:rPr>
        <w:t>防城区</w:t>
      </w:r>
      <w:r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</w:rPr>
        <w:t>村（社区）“两委”</w:t>
      </w:r>
      <w:r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  <w:lang w:eastAsia="zh-CN"/>
        </w:rPr>
        <w:t>储备人才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44"/>
          <w:szCs w:val="36"/>
          <w:highlight w:val="none"/>
        </w:rPr>
        <w:t>报名登记表</w:t>
      </w:r>
    </w:p>
    <w:bookmarkEnd w:id="0"/>
    <w:tbl>
      <w:tblPr>
        <w:tblStyle w:val="3"/>
        <w:tblpPr w:leftFromText="180" w:rightFromText="180" w:vertAnchor="text" w:horzAnchor="page" w:tblpX="1313" w:tblpY="558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851"/>
        <w:gridCol w:w="51"/>
        <w:gridCol w:w="657"/>
        <w:gridCol w:w="798"/>
        <w:gridCol w:w="53"/>
        <w:gridCol w:w="757"/>
        <w:gridCol w:w="519"/>
        <w:gridCol w:w="708"/>
        <w:gridCol w:w="63"/>
        <w:gridCol w:w="504"/>
        <w:gridCol w:w="851"/>
        <w:gridCol w:w="49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姓名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籍贯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相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（岁）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户籍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所在地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政治面貌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入党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健康状况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身份证号</w:t>
            </w:r>
          </w:p>
        </w:tc>
        <w:tc>
          <w:tcPr>
            <w:tcW w:w="36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联系方式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学位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全日制教育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系及专业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在职教育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毕业院校</w:t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系及专业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-17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-17"/>
                <w:sz w:val="24"/>
                <w:highlight w:val="none"/>
              </w:rPr>
              <w:t>现家庭住址</w:t>
            </w:r>
          </w:p>
        </w:tc>
        <w:tc>
          <w:tcPr>
            <w:tcW w:w="49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pacing w:val="0"/>
                <w:sz w:val="24"/>
                <w:highlight w:val="none"/>
              </w:rPr>
              <w:t>婚姻状况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</w:trPr>
        <w:tc>
          <w:tcPr>
            <w:tcW w:w="13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个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人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简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历</w:t>
            </w:r>
          </w:p>
        </w:tc>
        <w:tc>
          <w:tcPr>
            <w:tcW w:w="7932" w:type="dxa"/>
            <w:gridSpan w:val="1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4"/>
                <w:highlight w:val="none"/>
                <w:lang w:eastAsia="zh-CN"/>
              </w:rPr>
              <w:t>参考样式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4"/>
                <w:highlight w:val="none"/>
              </w:rPr>
              <w:t>：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  <w:t>2010.09-2013.06  在广西</w:t>
            </w: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  <w:lang w:eastAsia="zh-CN"/>
              </w:rPr>
              <w:t>防城港</w:t>
            </w: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  <w:t>市</w:t>
            </w: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  <w:lang w:eastAsia="zh-CN"/>
              </w:rPr>
              <w:t>防城区</w:t>
            </w: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  <w:t>XX高中学习；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  <w:t>2013.06-2013.08  待业；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宋体"/>
                <w:bCs/>
                <w:color w:val="auto"/>
                <w:spacing w:val="0"/>
                <w:kern w:val="0"/>
                <w:sz w:val="24"/>
                <w:highlight w:val="none"/>
              </w:rPr>
              <w:t>2013.08-2017.07  在广西XXX大学XXX专业学习；</w:t>
            </w:r>
          </w:p>
          <w:p>
            <w:pPr>
              <w:spacing w:line="400" w:lineRule="exact"/>
              <w:jc w:val="both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auto"/>
                <w:spacing w:val="0"/>
                <w:kern w:val="0"/>
                <w:sz w:val="24"/>
                <w:highlight w:val="none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highlight w:val="none"/>
              </w:rPr>
              <w:t>情况</w:t>
            </w:r>
          </w:p>
        </w:tc>
        <w:tc>
          <w:tcPr>
            <w:tcW w:w="7932" w:type="dxa"/>
            <w:gridSpan w:val="13"/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家庭成员及其主要社会关系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关系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姓名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年龄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政治面貌</w:t>
            </w: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  <w:tc>
          <w:tcPr>
            <w:tcW w:w="34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pacing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5" w:type="dxa"/>
            <w:gridSpan w:val="14"/>
            <w:noWrap w:val="0"/>
            <w:vAlign w:val="center"/>
          </w:tcPr>
          <w:p>
            <w:pPr>
              <w:spacing w:line="400" w:lineRule="exact"/>
              <w:ind w:firstLine="562" w:firstLineChars="200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pacing w:val="0"/>
                <w:sz w:val="28"/>
                <w:szCs w:val="28"/>
                <w:highlight w:val="none"/>
              </w:rPr>
              <w:t>我郑重承诺：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本人所提供的个人信息均真实、准确，并自觉遵守公开储备的各项规定，诚实守信，严守纪律，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line="400" w:lineRule="exact"/>
              <w:ind w:right="640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right="640" w:firstLine="4760" w:firstLineChars="1700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报名者签名：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  <w:r>
              <w:rPr>
                <w:rFonts w:hint="eastAsia" w:ascii="Times New Roman" w:hAnsi="Times New Roman" w:cs="宋体"/>
                <w:color w:val="auto"/>
                <w:spacing w:val="0"/>
                <w:sz w:val="28"/>
                <w:szCs w:val="28"/>
                <w:highlight w:val="none"/>
              </w:rPr>
              <w:t>                 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意向村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（社区）名称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意向职位</w:t>
            </w:r>
          </w:p>
        </w:tc>
        <w:tc>
          <w:tcPr>
            <w:tcW w:w="212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235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镇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党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委意见：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                                                 （盖章）</w:t>
            </w:r>
          </w:p>
          <w:p>
            <w:pPr>
              <w:spacing w:line="400" w:lineRule="exact"/>
              <w:ind w:firstLine="6720" w:firstLineChars="2400"/>
              <w:rPr>
                <w:rFonts w:hint="eastAsia" w:ascii="Times New Roman" w:hAnsi="Times New Roman"/>
                <w:color w:val="auto"/>
                <w:spacing w:val="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rPr>
          <w:rFonts w:ascii="Times New Roman" w:hAnsi="Times New Roman"/>
          <w:vanish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jc w:val="both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1.出生年月、入党时间和参加工作时间一栏，请按照“1982.07”格式填写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2.户籍所在地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栏，按现行行政区域填写到xx镇xx村（社区）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3.政治面貌一栏，请对应中共党员、中共预备党员、共青团员、民主党派、群众填写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4.婚姻状况一栏，请对应未婚、已婚、离异、丧偶填写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5.身体状况一栏，请对应健康、一般或较差；有严重疾病、慢性疾病或身体伤残的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要填写疾病名称。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6.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个人简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一栏从高中（中专）开始填写，时间要衔接上，填好后请将参考样式删掉。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7.奖惩情况一栏应填写在校或工作期间获得的奖励或惩处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8.主要成员一栏应填写和本人有直接血缘关系或婚姻关系的直系亲属，如父母、配偶、子女等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9.意向村（社区）名称一栏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填写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xx镇xx村（社区）。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意向职位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包括：村（社区）党组织书记、村（社区）党组织副书记、村（社区）党组织委员会委员；村（居）民委员会主任、村（居）民委员会副主任、村（居）民委员会委员；村（居）务监督委员会主任、村（居）务监督委员会委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报名时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，《报名登记表》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须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双面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打印，一式两份，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乡镇（街道）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委、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委组织部各存一份，并提交电子版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（电子版请插入相片）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本《填写说明》不用打印。</w:t>
      </w:r>
    </w:p>
    <w:sectPr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A3EDC"/>
    <w:rsid w:val="52A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2024-09-04T02:27:00Z</dcterms:created>
  <dc:creator>Administrator</dc:creator>
  <cp:lastModifiedBy>Administrator</cp:lastModifiedBy>
  <dcterms:modified xsi:type="dcterms:W3CDTF">2024-09-04T02:29:11Z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A993030867BF4F0EA1ECF30A9939D733</vt:lpwstr>
  </property>
</Properties>
</file>