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9A72">
      <w:pPr>
        <w:ind w:left="320" w:hanging="320" w:hanging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职业培训信息①（襄城就业微信公众号）</w:t>
      </w:r>
    </w:p>
    <w:p w14:paraId="52A24254">
      <w:pPr>
        <w:ind w:left="320" w:hanging="320" w:hangingChars="10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485640" cy="5248910"/>
            <wp:effectExtent l="0" t="0" r="1016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524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DDBB3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2C2CBDEB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4F4222A1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41DA4936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2F30C553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66845251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368CB966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6B1F6578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42493E68">
      <w:pPr>
        <w:ind w:left="320" w:hanging="320" w:hangingChars="1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职业培训信息②（襄城就业微信公众号）</w:t>
      </w:r>
      <w:r>
        <w:drawing>
          <wp:inline distT="0" distB="0" distL="114300" distR="114300">
            <wp:extent cx="2606040" cy="4375785"/>
            <wp:effectExtent l="0" t="0" r="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r="22998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36140" cy="5080000"/>
            <wp:effectExtent l="0" t="0" r="1270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9658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7C8637EC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19713C58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0C29E863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416794E7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6478F6F1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71AF81C9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722FD33F">
      <w:pPr>
        <w:ind w:left="320" w:hanging="320" w:hangingChars="100"/>
        <w:jc w:val="left"/>
        <w:rPr>
          <w:rFonts w:hint="eastAsia"/>
          <w:lang w:val="en-US" w:eastAsia="zh-CN"/>
        </w:rPr>
      </w:pPr>
    </w:p>
    <w:p w14:paraId="30B6D919">
      <w:pPr>
        <w:ind w:left="320" w:hanging="320" w:hangingChars="1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556895</wp:posOffset>
            </wp:positionV>
            <wp:extent cx="4095750" cy="3131185"/>
            <wp:effectExtent l="0" t="0" r="3810" b="825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职业培训信息③（襄城就业微信公众号）</w:t>
      </w:r>
      <w:r>
        <w:drawing>
          <wp:inline distT="0" distB="0" distL="114300" distR="114300">
            <wp:extent cx="5268595" cy="3963670"/>
            <wp:effectExtent l="0" t="0" r="444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4495800" cy="5532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81049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DIzMzQ4NTgzYTFmNzAwN2MwM2FmZmI5NTRlMTAifQ=="/>
  </w:docVars>
  <w:rsids>
    <w:rsidRoot w:val="00000000"/>
    <w:rsid w:val="0F0328EC"/>
    <w:rsid w:val="23C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2023-01-30T07:08:00Z</dcterms:created>
  <dc:creator>Administrator</dc:creator>
  <cp:lastModifiedBy>襄城创业科</cp:lastModifiedBy>
  <dcterms:modified xsi:type="dcterms:W3CDTF">2024-08-30T01:47:06Z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987A402687294E6FB47799E655E6B172</vt:lpwstr>
  </property>
</Properties>
</file>