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95C7B">
      <w:pPr>
        <w:snapToGrid w:val="0"/>
        <w:spacing w:line="312" w:lineRule="auto"/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廊坊市第十中学合同制教师招聘考试笔试</w:t>
      </w:r>
    </w:p>
    <w:p w14:paraId="35DC205B">
      <w:pPr>
        <w:tabs>
          <w:tab w:val="left" w:pos="495"/>
        </w:tabs>
        <w:autoSpaceDE w:val="0"/>
        <w:autoSpaceDN w:val="0"/>
        <w:snapToGrid w:val="0"/>
        <w:spacing w:line="312" w:lineRule="auto"/>
        <w:jc w:val="center"/>
        <w:outlineLvl w:val="0"/>
        <w:rPr>
          <w:rFonts w:ascii="宋体" w:hAnsi="宋体" w:eastAsia="宋体" w:cs="黑体"/>
          <w:kern w:val="0"/>
          <w:sz w:val="44"/>
          <w:szCs w:val="44"/>
          <w:lang w:bidi="zh-CN"/>
        </w:rPr>
      </w:pPr>
      <w:r>
        <w:rPr>
          <w:rFonts w:hint="eastAsia" w:ascii="宋体" w:hAnsi="宋体" w:eastAsia="宋体" w:cs="黑体"/>
          <w:kern w:val="0"/>
          <w:sz w:val="44"/>
          <w:szCs w:val="44"/>
          <w:lang w:bidi="zh-CN"/>
        </w:rPr>
        <w:t>考场规则</w:t>
      </w:r>
    </w:p>
    <w:bookmarkEnd w:id="0"/>
    <w:p w14:paraId="076C9A9D">
      <w:pPr>
        <w:tabs>
          <w:tab w:val="left" w:pos="495"/>
        </w:tabs>
        <w:autoSpaceDE w:val="0"/>
        <w:autoSpaceDN w:val="0"/>
        <w:snapToGrid w:val="0"/>
        <w:spacing w:line="312" w:lineRule="auto"/>
        <w:ind w:firstLine="560" w:firstLineChars="200"/>
        <w:jc w:val="left"/>
        <w:outlineLvl w:val="0"/>
        <w:rPr>
          <w:rFonts w:ascii="宋体" w:hAnsi="宋体" w:eastAsia="宋体" w:cs="Times New Roman"/>
          <w:kern w:val="0"/>
          <w:sz w:val="28"/>
          <w:szCs w:val="28"/>
          <w:lang w:bidi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1.考试开始前30分钟，考生入场、对号入座，并将相关证件放在课桌左上角以备查验。</w:t>
      </w:r>
    </w:p>
    <w:p w14:paraId="26EC4135">
      <w:pPr>
        <w:tabs>
          <w:tab w:val="left" w:pos="495"/>
        </w:tabs>
        <w:autoSpaceDE w:val="0"/>
        <w:autoSpaceDN w:val="0"/>
        <w:snapToGrid w:val="0"/>
        <w:spacing w:line="312" w:lineRule="auto"/>
        <w:ind w:firstLine="560" w:firstLineChars="200"/>
        <w:jc w:val="left"/>
        <w:outlineLvl w:val="0"/>
        <w:rPr>
          <w:rFonts w:ascii="宋体" w:hAnsi="宋体" w:eastAsia="宋体" w:cs="Times New Roman"/>
          <w:kern w:val="0"/>
          <w:sz w:val="28"/>
          <w:szCs w:val="28"/>
          <w:lang w:bidi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2.开始考试30分钟后，不得入场；考试期间，不得提前交卷、退场。</w:t>
      </w:r>
    </w:p>
    <w:p w14:paraId="448AFD41">
      <w:pPr>
        <w:tabs>
          <w:tab w:val="left" w:pos="495"/>
        </w:tabs>
        <w:autoSpaceDE w:val="0"/>
        <w:autoSpaceDN w:val="0"/>
        <w:snapToGrid w:val="0"/>
        <w:spacing w:line="312" w:lineRule="auto"/>
        <w:ind w:firstLine="560" w:firstLineChars="200"/>
        <w:jc w:val="left"/>
        <w:outlineLvl w:val="0"/>
        <w:rPr>
          <w:rFonts w:ascii="宋体" w:hAnsi="宋体" w:eastAsia="宋体" w:cs="Times New Roman"/>
          <w:kern w:val="0"/>
          <w:sz w:val="28"/>
          <w:szCs w:val="28"/>
          <w:lang w:bidi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3.考生应严格按照规定携带文具，开考后考生不得传递任何物品。</w:t>
      </w:r>
    </w:p>
    <w:p w14:paraId="2AD18A8F">
      <w:pPr>
        <w:tabs>
          <w:tab w:val="left" w:pos="495"/>
        </w:tabs>
        <w:autoSpaceDE w:val="0"/>
        <w:autoSpaceDN w:val="0"/>
        <w:snapToGrid w:val="0"/>
        <w:spacing w:line="312" w:lineRule="auto"/>
        <w:ind w:firstLine="560" w:firstLineChars="200"/>
        <w:jc w:val="left"/>
        <w:outlineLvl w:val="0"/>
        <w:rPr>
          <w:rFonts w:ascii="宋体" w:hAnsi="宋体" w:eastAsia="宋体" w:cs="Times New Roman"/>
          <w:kern w:val="0"/>
          <w:sz w:val="28"/>
          <w:szCs w:val="28"/>
          <w:lang w:bidi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4.除规定可携带的文具以外，严禁将各种电子通信、计算、存储或其它设备带至座位。已带入考场的要按监考人员的要求切断电源并放在指定位置。凡发现将上述各种设备带至座位，一律按照相关规定处理。</w:t>
      </w:r>
    </w:p>
    <w:p w14:paraId="14D0F0B0">
      <w:pPr>
        <w:tabs>
          <w:tab w:val="left" w:pos="495"/>
        </w:tabs>
        <w:autoSpaceDE w:val="0"/>
        <w:autoSpaceDN w:val="0"/>
        <w:snapToGrid w:val="0"/>
        <w:spacing w:line="312" w:lineRule="auto"/>
        <w:ind w:firstLine="560" w:firstLineChars="200"/>
        <w:jc w:val="left"/>
        <w:outlineLvl w:val="0"/>
        <w:rPr>
          <w:rFonts w:ascii="宋体" w:hAnsi="宋体" w:eastAsia="宋体" w:cs="Times New Roman"/>
          <w:kern w:val="0"/>
          <w:sz w:val="28"/>
          <w:szCs w:val="28"/>
          <w:lang w:bidi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5.试卷发放后，考生必须首先在</w:t>
      </w:r>
      <w:r>
        <w:rPr>
          <w:rFonts w:hint="eastAsia" w:ascii="宋体" w:hAnsi="宋体" w:eastAsia="宋体" w:cs="Times New Roman"/>
          <w:kern w:val="0"/>
          <w:sz w:val="28"/>
          <w:szCs w:val="28"/>
          <w:lang w:bidi="zh-CN"/>
        </w:rPr>
        <w:t>试卷</w:t>
      </w: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规定的位置上用黑色的钢笔、签字笔准确填写本人姓名和考号。考试开始信号发出后方可开始答题，否则，按违纪处理。</w:t>
      </w:r>
    </w:p>
    <w:p w14:paraId="4A80AF5D">
      <w:pPr>
        <w:tabs>
          <w:tab w:val="left" w:pos="495"/>
        </w:tabs>
        <w:autoSpaceDE w:val="0"/>
        <w:autoSpaceDN w:val="0"/>
        <w:snapToGrid w:val="0"/>
        <w:spacing w:line="312" w:lineRule="auto"/>
        <w:ind w:firstLine="560" w:firstLineChars="200"/>
        <w:jc w:val="left"/>
        <w:outlineLvl w:val="0"/>
        <w:rPr>
          <w:rFonts w:ascii="宋体" w:hAnsi="宋体" w:eastAsia="宋体" w:cs="Times New Roman"/>
          <w:kern w:val="0"/>
          <w:sz w:val="28"/>
          <w:szCs w:val="28"/>
          <w:lang w:bidi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6.考生不得要求监考人员解释试题，如遇试卷分发错误，页码顺序不对、字迹模糊等问题，应举手询问。</w:t>
      </w:r>
    </w:p>
    <w:p w14:paraId="5EB628C2">
      <w:pPr>
        <w:tabs>
          <w:tab w:val="left" w:pos="495"/>
        </w:tabs>
        <w:autoSpaceDE w:val="0"/>
        <w:autoSpaceDN w:val="0"/>
        <w:snapToGrid w:val="0"/>
        <w:spacing w:line="312" w:lineRule="auto"/>
        <w:ind w:firstLine="560" w:firstLineChars="200"/>
        <w:jc w:val="left"/>
        <w:outlineLvl w:val="0"/>
        <w:rPr>
          <w:rFonts w:ascii="宋体" w:hAnsi="宋体" w:eastAsia="宋体" w:cs="Times New Roman"/>
          <w:kern w:val="0"/>
          <w:sz w:val="28"/>
          <w:szCs w:val="28"/>
          <w:lang w:bidi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7.考生应严格按照试卷中的答题须知作答，未按要求作答的，按零分处理。</w:t>
      </w:r>
    </w:p>
    <w:p w14:paraId="4B43338D">
      <w:pPr>
        <w:tabs>
          <w:tab w:val="left" w:pos="495"/>
        </w:tabs>
        <w:autoSpaceDE w:val="0"/>
        <w:autoSpaceDN w:val="0"/>
        <w:snapToGrid w:val="0"/>
        <w:spacing w:line="312" w:lineRule="auto"/>
        <w:ind w:firstLine="560" w:firstLineChars="200"/>
        <w:jc w:val="left"/>
        <w:outlineLvl w:val="0"/>
        <w:rPr>
          <w:rFonts w:ascii="宋体" w:hAnsi="宋体" w:eastAsia="宋体" w:cs="Times New Roman"/>
          <w:kern w:val="0"/>
          <w:sz w:val="28"/>
          <w:szCs w:val="28"/>
          <w:lang w:bidi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8.考生在考场内必须保持安静，禁止吸烟，严禁交头接耳，不得窥视他人试卷，或为他人窥视提供便利。严禁抄袭。</w:t>
      </w:r>
    </w:p>
    <w:p w14:paraId="62038213">
      <w:pPr>
        <w:tabs>
          <w:tab w:val="left" w:pos="495"/>
        </w:tabs>
        <w:autoSpaceDE w:val="0"/>
        <w:autoSpaceDN w:val="0"/>
        <w:snapToGrid w:val="0"/>
        <w:spacing w:line="312" w:lineRule="auto"/>
        <w:ind w:firstLine="560" w:firstLineChars="200"/>
        <w:jc w:val="left"/>
        <w:outlineLvl w:val="0"/>
        <w:rPr>
          <w:rFonts w:ascii="宋体" w:hAnsi="宋体" w:eastAsia="宋体" w:cs="Times New Roman"/>
          <w:kern w:val="0"/>
          <w:sz w:val="28"/>
          <w:szCs w:val="28"/>
          <w:lang w:bidi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9.考试结束时间到（考点统一发出信号），考生应立即停止答题。考生交卷时应将试卷、</w:t>
      </w:r>
      <w:r>
        <w:rPr>
          <w:rFonts w:hint="eastAsia" w:ascii="宋体" w:hAnsi="宋体" w:eastAsia="宋体" w:cs="Times New Roman"/>
          <w:kern w:val="0"/>
          <w:sz w:val="28"/>
          <w:szCs w:val="28"/>
          <w:lang w:bidi="zh-CN"/>
        </w:rPr>
        <w:t>草稿纸</w:t>
      </w: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分别反面向上放在桌面上，经监考人员清点允许后，方可离开考场。不得将试卷、草稿纸带出考场。</w:t>
      </w:r>
    </w:p>
    <w:p w14:paraId="2D43D542">
      <w:pPr>
        <w:snapToGrid w:val="0"/>
        <w:spacing w:line="312" w:lineRule="auto"/>
        <w:ind w:firstLine="560" w:firstLineChars="200"/>
      </w:pPr>
      <w:r>
        <w:rPr>
          <w:rFonts w:ascii="宋体" w:hAnsi="宋体" w:eastAsia="宋体" w:cs="Times New Roman"/>
          <w:kern w:val="0"/>
          <w:sz w:val="28"/>
          <w:szCs w:val="28"/>
          <w:lang w:bidi="zh-CN"/>
        </w:rPr>
        <w:t>10.考生应服从考试工作人员管理，接受监考人员的监督和检查。对无理取闹，辱骂、威胁、报复工作人员者，按有关纪律和规定处理。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8B"/>
    <w:rsid w:val="00102793"/>
    <w:rsid w:val="0017231F"/>
    <w:rsid w:val="0030528B"/>
    <w:rsid w:val="003E7D5A"/>
    <w:rsid w:val="00541B1E"/>
    <w:rsid w:val="005A5743"/>
    <w:rsid w:val="008C12DF"/>
    <w:rsid w:val="009D4D9F"/>
    <w:rsid w:val="00F849F1"/>
    <w:rsid w:val="79BA7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567</Characters>
  <Lines>4</Lines>
  <Paragraphs>1</Paragraphs>
  <TotalTime>8</TotalTime>
  <ScaleCrop>false</ScaleCrop>
  <LinksUpToDate>false</LinksUpToDate>
  <CharactersWithSpaces>567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2023-02-24T10:28:00Z</dcterms:created>
  <dc:creator>Administrator</dc:creator>
  <cp:lastModifiedBy>嫫汵</cp:lastModifiedBy>
  <dcterms:modified xsi:type="dcterms:W3CDTF">2024-08-21T01:22:34Z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4F162BB03DAE499488DB9C8DAB42B671_13</vt:lpwstr>
  </property>
</Properties>
</file>