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1B6950" w:rsidRPr="001B6950">
        <w:rPr>
          <w:rFonts w:ascii="仿宋_GB2312" w:eastAsia="仿宋_GB2312" w:hAnsi="仿宋_GB2312" w:cs="仿宋_GB2312"/>
          <w:sz w:val="32"/>
          <w:szCs w:val="32"/>
        </w:rPr>
        <w:t>包河区</w:t>
      </w:r>
      <w:r w:rsidR="000713DD">
        <w:rPr>
          <w:rFonts w:ascii="仿宋_GB2312" w:eastAsia="仿宋_GB2312" w:hAnsi="仿宋_GB2312" w:cs="仿宋_GB2312" w:hint="eastAsia"/>
          <w:sz w:val="32"/>
          <w:szCs w:val="32"/>
        </w:rPr>
        <w:t>同安、望湖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街道劳务派遣人员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2A" w:rsidRDefault="003B3F2A" w:rsidP="00E26B1D">
      <w:r>
        <w:separator/>
      </w:r>
    </w:p>
  </w:endnote>
  <w:endnote w:type="continuationSeparator" w:id="0">
    <w:p w:rsidR="003B3F2A" w:rsidRDefault="003B3F2A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2A" w:rsidRDefault="003B3F2A" w:rsidP="00E26B1D">
      <w:r>
        <w:separator/>
      </w:r>
    </w:p>
  </w:footnote>
  <w:footnote w:type="continuationSeparator" w:id="0">
    <w:p w:rsidR="003B3F2A" w:rsidRDefault="003B3F2A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713DD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3B3F2A"/>
    <w:rsid w:val="005675ED"/>
    <w:rsid w:val="005914A7"/>
    <w:rsid w:val="006D726F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2024-04-03T02:15:00Z</dcterms:created>
  <dcterms:modified xsi:type="dcterms:W3CDTF">2024-05-29T02:06:00Z</dcterms:modified>
</cp:coreProperties>
</file>