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before="100" w:beforeAutospacing="1" w:after="100" w:afterAutospacing="1"/>
        <w:ind w:left="0" w:firstLine="0" w:firstLineChars="0"/>
        <w:rPr>
          <w:rFonts w:ascii="华文中宋" w:hAnsi="华文中宋" w:eastAsia="华文中宋"/>
        </w:rPr>
      </w:pPr>
      <w:bookmarkStart w:id="0" w:name="_Toc113953973"/>
      <w:bookmarkStart w:id="23" w:name="_GoBack"/>
      <w:bookmarkEnd w:id="23"/>
      <w:r>
        <w:rPr>
          <w:rFonts w:hint="eastAsia" w:ascii="华文中宋" w:hAnsi="华文中宋" w:eastAsia="华文中宋"/>
        </w:rPr>
        <w:t>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3953974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3953975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3953976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ind w:left="420" w:leftChars="200" w:right="420" w:rightChars="20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3953977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</w:rPr>
        <w:t>考生可使用耳机。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Style w:val="20"/>
          <w:rFonts w:ascii="华文中宋" w:hAnsi="华文中宋" w:eastAsia="华文中宋"/>
          <w:bCs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widowControl w:val="0"/>
        <w:adjustRightInd/>
        <w:ind w:left="0" w:right="420" w:firstLine="0" w:firstLineChars="0"/>
        <w:jc w:val="both"/>
        <w:rPr>
          <w:rStyle w:val="20"/>
          <w:rFonts w:ascii="华文中宋" w:hAnsi="华文中宋" w:eastAsia="华文中宋"/>
          <w:bCs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3953979"/>
      <w:r>
        <w:rPr>
          <w:rFonts w:hint="eastAsia" w:ascii="华文中宋" w:hAnsi="华文中宋" w:eastAsia="华文中宋"/>
        </w:rPr>
        <w:t>考试场所网络条件要求</w:t>
      </w:r>
      <w:bookmarkEnd w:id="8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</w:pPr>
      <w:r>
        <w:drawing>
          <wp:inline distT="0" distB="0" distL="0" distR="0">
            <wp:extent cx="2252345" cy="1133475"/>
            <wp:effectExtent l="0" t="0" r="14605" b="952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3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易考客户端网络故障提示</w:t>
      </w:r>
    </w:p>
    <w:p>
      <w:pPr>
        <w:widowControl w:val="0"/>
        <w:adjustRightInd/>
        <w:ind w:firstLine="0" w:firstLineChars="0"/>
        <w:jc w:val="both"/>
      </w:pP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重要提示：建议考生预先通过考试系统登录</w:t>
      </w:r>
      <w:r>
        <w:rPr>
          <w:rFonts w:ascii="华文中宋" w:hAnsi="华文中宋" w:eastAsia="华文中宋" w:cs="等线"/>
          <w:b/>
          <w:bCs/>
          <w:color w:val="C00000"/>
        </w:rPr>
        <w:t>页面的</w:t>
      </w:r>
      <w:r>
        <w:rPr>
          <w:rFonts w:hint="eastAsia" w:ascii="华文中宋" w:hAnsi="华文中宋" w:eastAsia="华文中宋" w:cs="等线"/>
          <w:b/>
          <w:bCs/>
          <w:color w:val="C00000"/>
        </w:rPr>
        <w:t>“调试设备”按钮</w:t>
      </w:r>
      <w:r>
        <w:rPr>
          <w:rFonts w:ascii="华文中宋" w:hAnsi="华文中宋" w:eastAsia="华文中宋" w:cs="等线"/>
          <w:b/>
          <w:bCs/>
          <w:color w:val="C00000"/>
        </w:rPr>
        <w:t>，验证自己准备的考试设备的可用性，如不能正常使用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9" w:name="_Toc113953980"/>
      <w:r>
        <w:rPr>
          <w:rFonts w:hint="eastAsia" w:ascii="华文中宋" w:hAnsi="华文中宋" w:eastAsia="华文中宋"/>
        </w:rPr>
        <w:t>易考客户端下载、安装和调试</w:t>
      </w:r>
      <w:bookmarkEnd w:id="9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0" w:name="_Toc113953981"/>
      <w:r>
        <w:rPr>
          <w:rFonts w:hint="eastAsia" w:ascii="华文中宋" w:hAnsi="华文中宋" w:eastAsia="华文中宋"/>
        </w:rPr>
        <w:t>获取易考客户端</w:t>
      </w:r>
      <w:bookmarkEnd w:id="10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rPr>
          <w:rFonts w:hint="eastAsia" w:ascii="华文中宋" w:hAnsi="华文中宋" w:eastAsia="华文中宋" w:cs="等线"/>
          <w:color w:val="0000FF"/>
        </w:rPr>
        <w:t>https://eztest.org/home/entry/</w:t>
      </w:r>
      <w:r>
        <w:rPr>
          <w:rFonts w:hint="eastAsia" w:ascii="华文中宋" w:hAnsi="华文中宋" w:eastAsia="华文中宋" w:cs="等线"/>
        </w:rPr>
        <w:t>页面，获取最新版本的锁屏客户端程序。请考生根据自己考试设备的操作系统类型（Windows或Mac），下载对应的客户端安装包。</w:t>
      </w:r>
    </w:p>
    <w:p>
      <w:pPr>
        <w:pStyle w:val="27"/>
        <w:widowControl w:val="0"/>
        <w:adjustRightInd/>
        <w:ind w:left="420" w:firstLine="0" w:firstLineChars="0"/>
        <w:jc w:val="both"/>
        <w:rPr>
          <w:rFonts w:ascii="华文中宋" w:hAnsi="华文中宋" w:eastAsia="华文中宋" w:cs="等线"/>
        </w:rPr>
      </w:pPr>
      <w:r>
        <w:drawing>
          <wp:inline distT="0" distB="0" distL="114300" distR="114300">
            <wp:extent cx="6178550" cy="3286760"/>
            <wp:effectExtent l="0" t="0" r="6350" b="254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4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3953982"/>
      <w:r>
        <w:rPr>
          <w:rFonts w:hint="eastAsia" w:ascii="华文中宋" w:hAnsi="华文中宋" w:eastAsia="华文中宋"/>
        </w:rPr>
        <w:t>易考客户端安装</w:t>
      </w:r>
      <w:bookmarkEnd w:id="11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3953983"/>
      <w:r>
        <w:rPr>
          <w:rFonts w:hint="eastAsia" w:ascii="华文中宋" w:hAnsi="华文中宋" w:eastAsia="华文中宋"/>
        </w:rPr>
        <w:t>使用易考客户端进入考试</w:t>
      </w:r>
      <w:bookmarkEnd w:id="12"/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</w:rPr>
        <w:t>请查看公告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5080" b="13970"/>
            <wp:docPr id="24" name="图片 13" descr="x-khd1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x-khd1.png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5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6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drawing>
          <wp:inline distT="0" distB="0" distL="114300" distR="114300">
            <wp:extent cx="3345180" cy="2941320"/>
            <wp:effectExtent l="0" t="0" r="7620" b="0"/>
            <wp:docPr id="4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7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8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图 9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6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hint="eastAsia" w:ascii="华文中宋" w:hAnsi="华文中宋" w:eastAsia="华文中宋"/>
        </w:rPr>
        <w:t>10</w:t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3" w:name="_Toc113953985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3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3953986"/>
      <w:r>
        <w:rPr>
          <w:rFonts w:hint="eastAsia" w:ascii="华文中宋" w:hAnsi="华文中宋" w:eastAsia="华文中宋"/>
        </w:rPr>
        <w:t>考试界面简介</w:t>
      </w:r>
      <w:bookmarkEnd w:id="14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5" w:name="_Toc113953987"/>
      <w:r>
        <w:rPr>
          <w:rFonts w:hint="eastAsia" w:ascii="华文中宋" w:hAnsi="华文中宋" w:eastAsia="华文中宋"/>
        </w:rPr>
        <w:t>考生与监考的交互</w:t>
      </w:r>
      <w:bookmarkEnd w:id="15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3953988"/>
      <w:r>
        <w:rPr>
          <w:rFonts w:hint="eastAsia" w:ascii="华文中宋" w:hAnsi="华文中宋" w:eastAsia="华文中宋"/>
        </w:rPr>
        <w:t>考生如何获得技术支持</w:t>
      </w:r>
      <w:bookmarkEnd w:id="16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1312;mso-width-relative:page;mso-height-relative:margin;mso-height-percent:200;" filled="f" stroked="f" coordsize="21600,21600" o:gfxdata="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IXH&#10;v7PWAAAACAEAAA8AAAAAAAAAAQAgAAAAOAAAAGRycy9kb3ducmV2LnhtbFBLAQIUABQAAAAIAIdO&#10;4kB0EWqaDwIAAOYDAAAOAAAAAAAAAAEAIAAAADs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14605"/>
            <wp:docPr id="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7" w:name="_第二视角鹰眼监控要求"/>
      <w:bookmarkEnd w:id="17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8" w:name="_Toc113953989"/>
      <w:r>
        <w:rPr>
          <w:rFonts w:hint="eastAsia" w:ascii="华文中宋" w:hAnsi="华文中宋" w:eastAsia="华文中宋"/>
        </w:rPr>
        <w:t>考生视频监控布置</w:t>
      </w:r>
      <w:bookmarkEnd w:id="18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9" w:name="_Toc113953990"/>
      <w:r>
        <w:rPr>
          <w:rFonts w:hint="eastAsia" w:ascii="华文中宋" w:hAnsi="华文中宋" w:eastAsia="华文中宋"/>
        </w:rPr>
        <w:t>视角监控注意事项：</w:t>
      </w:r>
      <w:bookmarkEnd w:id="19"/>
    </w:p>
    <w:p>
      <w:pPr>
        <w:pStyle w:val="27"/>
        <w:numPr>
          <w:ilvl w:val="0"/>
          <w:numId w:val="7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视角要求拍摄考生正面影像，应拍摄考生肩部以上位置，确保正面影像清晰可见；</w:t>
      </w:r>
    </w:p>
    <w:p>
      <w:pPr>
        <w:pStyle w:val="27"/>
        <w:numPr>
          <w:ilvl w:val="0"/>
          <w:numId w:val="7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27"/>
        <w:ind w:left="0" w:firstLine="420" w:firstLineChars="200"/>
        <w:rPr>
          <w:rFonts w:ascii="华文中宋" w:hAnsi="华文中宋" w:eastAsia="华文中宋"/>
          <w:b/>
          <w:bCs/>
          <w:color w:val="00B050"/>
        </w:rPr>
      </w:pP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3953992"/>
      <w:r>
        <w:rPr>
          <w:rFonts w:hint="eastAsia" w:ascii="华文中宋" w:hAnsi="华文中宋" w:eastAsia="华文中宋"/>
        </w:rPr>
        <w:t>附件：摄像头故障解决方法</w:t>
      </w:r>
      <w:bookmarkEnd w:id="20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3953993"/>
      <w:r>
        <w:rPr>
          <w:rFonts w:ascii="华文中宋" w:hAnsi="华文中宋" w:eastAsia="华文中宋"/>
        </w:rPr>
        <w:t>摄像头黑屏/提示相机被禁用</w:t>
      </w:r>
      <w:bookmarkEnd w:id="21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 noChangeArrowheads="true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true" noChangeArrowheads="true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3953994"/>
      <w:r>
        <w:rPr>
          <w:rFonts w:hint="eastAsia" w:ascii="华文中宋" w:hAnsi="华文中宋" w:eastAsia="华文中宋"/>
        </w:rPr>
        <w:t>媒体设备错误无法读取</w:t>
      </w:r>
      <w:bookmarkEnd w:id="22"/>
    </w:p>
    <w:p>
      <w:pPr>
        <w:pStyle w:val="27"/>
        <w:numPr>
          <w:ilvl w:val="0"/>
          <w:numId w:val="9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9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9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4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6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trackRevisions w:val="true"/>
  <w:documentProtection w:edit="readOnly" w:enforcement="1"/>
  <w:defaultTabStop w:val="420"/>
  <w:drawingGridHorizontalSpacing w:val="105"/>
  <w:drawingGridVerticalSpacing w:val="156"/>
  <w:displayHorizontalDrawingGridEvery w:val="2"/>
  <w:displayVerticalDrawingGridEvery w:val="2"/>
  <w:noPunctuationKerning w:val="true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NkNDE2ZWY2NGYzNTJkY2E4YjA3YjI2ZmQ5OWVlMGU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17A6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46C4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2F2A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04D2D74"/>
    <w:rsid w:val="14364F23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525B39"/>
    <w:rsid w:val="22A26D1E"/>
    <w:rsid w:val="23084F32"/>
    <w:rsid w:val="23714E5C"/>
    <w:rsid w:val="259E77F9"/>
    <w:rsid w:val="265B7D18"/>
    <w:rsid w:val="27F16857"/>
    <w:rsid w:val="293A4591"/>
    <w:rsid w:val="2B825D8A"/>
    <w:rsid w:val="2B9D780E"/>
    <w:rsid w:val="2D6B72DA"/>
    <w:rsid w:val="2E401CD8"/>
    <w:rsid w:val="30926979"/>
    <w:rsid w:val="31724B4F"/>
    <w:rsid w:val="356277D7"/>
    <w:rsid w:val="35FB3DFD"/>
    <w:rsid w:val="36447083"/>
    <w:rsid w:val="37C459C4"/>
    <w:rsid w:val="39622D2C"/>
    <w:rsid w:val="3A693191"/>
    <w:rsid w:val="3F49254A"/>
    <w:rsid w:val="3FEB1911"/>
    <w:rsid w:val="41F1330B"/>
    <w:rsid w:val="449A5D6E"/>
    <w:rsid w:val="45B75FA3"/>
    <w:rsid w:val="46316866"/>
    <w:rsid w:val="47B232E5"/>
    <w:rsid w:val="482279DD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946B85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16094A"/>
    <w:rsid w:val="7A746038"/>
    <w:rsid w:val="7A8F2A16"/>
    <w:rsid w:val="7CD57811"/>
    <w:rsid w:val="D5FFEAA2"/>
    <w:rsid w:val="FE8207C7"/>
    <w:rsid w:val="FFDFF9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6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2501</Words>
  <Characters>2670</Characters>
  <Lines>22</Lines>
  <Paragraphs>6</Paragraphs>
  <TotalTime>21</TotalTime>
  <ScaleCrop>false</ScaleCrop>
  <LinksUpToDate>false</LinksUpToDate>
  <CharactersWithSpaces>2696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2022-09-08T06:28:00Z</dcterms:created>
  <dc:creator>XR</dc:creator>
  <cp:lastModifiedBy>user</cp:lastModifiedBy>
  <cp:lastPrinted>2022-07-07T08:15:00Z</cp:lastPrinted>
  <dcterms:modified xsi:type="dcterms:W3CDTF">2024-09-24T09:04:36Z</dcterms:modified>
  <dc:title>在线考试考生操作手册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7D0ED10D1F9A4141B896B7EC19A847F6</vt:lpwstr>
  </property>
</Properties>
</file>