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3E7C5">
      <w:pPr>
        <w:spacing w:line="400" w:lineRule="exact"/>
        <w:jc w:val="left"/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kern w:val="0"/>
          <w:sz w:val="32"/>
          <w:szCs w:val="32"/>
        </w:rPr>
        <w:t>附件1：</w:t>
      </w:r>
    </w:p>
    <w:tbl>
      <w:tblPr>
        <w:tblStyle w:val="8"/>
        <w:tblpPr w:leftFromText="180" w:rightFromText="180" w:vertAnchor="text" w:horzAnchor="page" w:tblpX="610" w:tblpY="682"/>
        <w:tblOverlap w:val="never"/>
        <w:tblW w:w="157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350"/>
        <w:gridCol w:w="814"/>
        <w:gridCol w:w="879"/>
        <w:gridCol w:w="686"/>
        <w:gridCol w:w="964"/>
        <w:gridCol w:w="621"/>
        <w:gridCol w:w="1329"/>
        <w:gridCol w:w="2657"/>
        <w:gridCol w:w="1050"/>
        <w:gridCol w:w="1969"/>
        <w:gridCol w:w="1588"/>
        <w:gridCol w:w="1342"/>
      </w:tblGrid>
      <w:tr w14:paraId="7B59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742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80B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3"/>
                <w:lang w:val="en-US" w:eastAsia="zh-CN" w:bidi="ar"/>
              </w:rPr>
              <w:t>2024年</w:t>
            </w:r>
            <w:r>
              <w:rPr>
                <w:rStyle w:val="13"/>
                <w:rFonts w:hint="eastAsia"/>
                <w:lang w:val="en-US" w:eastAsia="zh-CN" w:bidi="ar"/>
              </w:rPr>
              <w:t>满洲里市工信和科技局所属事业单位人才引进岗位需求表</w:t>
            </w:r>
          </w:p>
        </w:tc>
      </w:tr>
      <w:tr w14:paraId="20DA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7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9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3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  <w:p w14:paraId="7671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3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  <w:p w14:paraId="26DE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F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F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3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F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电子邮箱</w:t>
            </w:r>
          </w:p>
        </w:tc>
      </w:tr>
      <w:tr w14:paraId="00C4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38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A3A4">
            <w:pPr>
              <w:widowControl/>
              <w:tabs>
                <w:tab w:val="left" w:pos="286"/>
              </w:tabs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满洲里市</w:t>
            </w:r>
          </w:p>
          <w:p w14:paraId="16C7BF94">
            <w:pPr>
              <w:widowControl/>
              <w:tabs>
                <w:tab w:val="left" w:pos="286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工信和科技局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5B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满洲里市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科学技术事业发展中心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262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综合管理岗位</w:t>
            </w:r>
          </w:p>
          <w:p w14:paraId="422218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（安全生产）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D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E9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本科</w:t>
            </w:r>
          </w:p>
          <w:p w14:paraId="0E69B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及以上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9A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全日制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7C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学士学位</w:t>
            </w:r>
          </w:p>
          <w:p w14:paraId="675693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及以上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77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本科：</w:t>
            </w:r>
          </w:p>
          <w:p w14:paraId="199C7B0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082901安全工程                082902T 应急技术与管理    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AA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D11A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本科报考生应具有一流大学、一流学科建设高校或原“985”、“211”高校全日制本科学历并取得相应学位。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63B9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王雅宁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0470-6262481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815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instrText xml:space="preserve"> HYPERLINK "mailto:mzlgxhkjj@163.com" </w:instrTex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mzlsgxhkjj</w:t>
            </w:r>
          </w:p>
          <w:p w14:paraId="1CE02AF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@163.com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  <w:tr w14:paraId="1F89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66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A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3E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6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7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2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本科</w:t>
            </w:r>
          </w:p>
          <w:p w14:paraId="402036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及以上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F3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国民教育序列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不限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7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本科：</w:t>
            </w:r>
          </w:p>
          <w:p w14:paraId="581FA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082901安全工程                082902T 应急技术与管理</w:t>
            </w:r>
          </w:p>
          <w:p w14:paraId="666BB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120401公共事业管理</w:t>
            </w:r>
          </w:p>
          <w:p w14:paraId="1308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120402行政管理</w:t>
            </w:r>
          </w:p>
          <w:p w14:paraId="70181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120403劳动与社会保障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A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D283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具有安全生产相关副高级职称及以上。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A7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eastAsia="zh-CN"/>
              </w:rPr>
              <w:t>王雅宁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0470-6262481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1D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instrText xml:space="preserve"> HYPERLINK "mailto:mzlgxhkjj@163.com" </w:instrTex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mzlsgxhkjj</w:t>
            </w:r>
          </w:p>
          <w:p w14:paraId="240EB0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@163.com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fldChar w:fldCharType="end"/>
            </w:r>
          </w:p>
        </w:tc>
      </w:tr>
    </w:tbl>
    <w:p w14:paraId="7FC5EF25">
      <w:pPr>
        <w:rPr>
          <w:rFonts w:hint="eastAsia"/>
          <w:lang w:eastAsia="zh-CN"/>
        </w:rPr>
      </w:pPr>
    </w:p>
    <w:p w14:paraId="5B0B02D4">
      <w:pPr>
        <w:pStyle w:val="3"/>
        <w:rPr>
          <w:rFonts w:hint="eastAsia"/>
          <w:lang w:eastAsia="zh-CN"/>
        </w:rPr>
      </w:pPr>
    </w:p>
    <w:p w14:paraId="22063BA6">
      <w:pPr>
        <w:rPr>
          <w:rFonts w:hint="eastAsia"/>
          <w:lang w:eastAsia="zh-CN"/>
        </w:rPr>
      </w:pPr>
    </w:p>
    <w:p w14:paraId="661C86B6">
      <w:p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tbl>
      <w:tblPr>
        <w:tblStyle w:val="8"/>
        <w:tblW w:w="10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300"/>
        <w:gridCol w:w="1880"/>
        <w:gridCol w:w="1621"/>
        <w:gridCol w:w="1559"/>
        <w:gridCol w:w="1960"/>
      </w:tblGrid>
      <w:tr w14:paraId="59C1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6D8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附件2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0C38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94A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5C9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1B7B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7DD3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6A560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</w:rPr>
            </w:pPr>
            <w:bookmarkStart w:id="0" w:name="OLE_LINK16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年满洲里市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工信和科技局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</w:rPr>
              <w:t>所属事业单位人才引进报名表</w:t>
            </w:r>
            <w:bookmarkEnd w:id="0"/>
          </w:p>
        </w:tc>
      </w:tr>
      <w:tr w14:paraId="3667C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A700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报名单位主管部门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978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08B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2寸彩色免冠照片</w:t>
            </w:r>
          </w:p>
        </w:tc>
      </w:tr>
      <w:tr w14:paraId="6DA4E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DB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报名单位及岗位类别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58D5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330B0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28BB4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431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6D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18D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1A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2044C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BD04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99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79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1F5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0627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FE480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1A4A7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97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47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709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304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BEE7E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7AE7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0D8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91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587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BA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A67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D2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9D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31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E34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毕业院校、专业及毕业时间</w:t>
            </w:r>
          </w:p>
        </w:tc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55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7E820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C56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9C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577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8E1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3AE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ED04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4C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5EDE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47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E13CF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毕业院校、专业及毕业时间</w:t>
            </w:r>
          </w:p>
        </w:tc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67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DAC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A21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603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B23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B5B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149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C8B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ACD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专业技术资格名称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7BE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124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资格级别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03C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8B5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89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D70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18E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316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0D72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49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68C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39EA4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C63D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简历</w:t>
            </w:r>
          </w:p>
          <w:p w14:paraId="430CF0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（从高等教育阶段    填起）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05D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7B8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5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2B4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本人承诺：</w:t>
            </w:r>
          </w:p>
          <w:p w14:paraId="2A3501B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我承诺，以上信息真实正确，本人符合报名岗位引进条件，若有弄虚作假行为，自愿放弃引进资格。</w:t>
            </w:r>
          </w:p>
          <w:p w14:paraId="341DA9D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  </w:t>
            </w:r>
          </w:p>
          <w:p w14:paraId="5C47BA8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          承诺人签字：</w:t>
            </w:r>
          </w:p>
          <w:p w14:paraId="2DB664B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        年    月     日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D85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单位审核</w:t>
            </w:r>
          </w:p>
          <w:p w14:paraId="68738A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A597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审核人签字： </w:t>
            </w:r>
          </w:p>
          <w:p w14:paraId="3D77AA22">
            <w:pPr>
              <w:pStyle w:val="4"/>
              <w:rPr>
                <w:rFonts w:hint="eastAsia"/>
                <w:lang w:eastAsia="zh-CN"/>
              </w:rPr>
            </w:pPr>
          </w:p>
          <w:p w14:paraId="09B6C9AC">
            <w:pPr>
              <w:pStyle w:val="4"/>
              <w:rPr>
                <w:rFonts w:hint="eastAsia"/>
                <w:lang w:eastAsia="zh-CN"/>
              </w:rPr>
            </w:pPr>
          </w:p>
          <w:p w14:paraId="74671FF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（单位盖章）</w:t>
            </w:r>
          </w:p>
          <w:p w14:paraId="2F9E979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年      月      日</w:t>
            </w:r>
          </w:p>
        </w:tc>
      </w:tr>
    </w:tbl>
    <w:p w14:paraId="4AB8D4D1"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 w14:paraId="581D7394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bookmarkStart w:id="1" w:name="OLE_LINK14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附件3：</w:t>
      </w:r>
    </w:p>
    <w:p w14:paraId="07F394EC"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无不得引进情形承诺书</w:t>
      </w:r>
    </w:p>
    <w:p w14:paraId="39B0436B">
      <w:pPr>
        <w:spacing w:line="60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</w:p>
    <w:p w14:paraId="37355315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本人承诺无以下不得引进情形：</w:t>
      </w:r>
    </w:p>
    <w:p w14:paraId="18DCDDAE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（1）在读的普通高等学校全日制本科生、研究生（不含应届毕业生）;</w:t>
      </w:r>
    </w:p>
    <w:p w14:paraId="32CC5096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（2）试用期内和未满最低服务年限的机关、事业单位工作人员;</w:t>
      </w:r>
    </w:p>
    <w:p w14:paraId="41DCA467">
      <w:pPr>
        <w:spacing w:line="560" w:lineRule="exact"/>
        <w:ind w:firstLine="646" w:firstLineChars="202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（3）因犯罪受过刑事处罚的；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因违法违纪受过行政处罚、党政纪处分的；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被开除中国共产党党籍和公职；在立案审查期间或在党纪、政务处分影响期内的；被开除公职的人员;被依法列为失信联合惩戒对象的人员;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隐瞒个人重要信息，欺骗或误导组织的；</w:t>
      </w:r>
    </w:p>
    <w:p w14:paraId="1304F25D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（4）在公务员招考或事业单位公开招聘中被认定有舞弊等严重违反录用（聘用）纪律行为并在禁考期限内的人员;</w:t>
      </w:r>
    </w:p>
    <w:p w14:paraId="5B0E5409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（5）现役军人;</w:t>
      </w:r>
    </w:p>
    <w:p w14:paraId="245E3B8B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（6）引进后即构成回避关系岗位的人员；</w:t>
      </w:r>
    </w:p>
    <w:p w14:paraId="3A09A173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（7）法律法规规定不得聘用为事业单位工作人员的其他情形人员。</w:t>
      </w:r>
    </w:p>
    <w:p w14:paraId="33A85BC6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E94FF53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承诺人(签字)：</w:t>
      </w:r>
    </w:p>
    <w:p w14:paraId="0BCFEE5B">
      <w:pPr>
        <w:ind w:firstLine="5280" w:firstLineChars="16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1DBA6C">
      <w:pPr>
        <w:ind w:firstLine="5280" w:firstLineChars="16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275439C9">
      <w:pPr>
        <w:rPr>
          <w:color w:val="auto"/>
        </w:rPr>
      </w:pPr>
    </w:p>
    <w:p w14:paraId="2E01853E">
      <w:pPr>
        <w:pStyle w:val="3"/>
        <w:ind w:left="420"/>
        <w:rPr>
          <w:color w:val="auto"/>
        </w:rPr>
      </w:pPr>
    </w:p>
    <w:p w14:paraId="07BC9DB5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附件4：</w:t>
      </w:r>
    </w:p>
    <w:p w14:paraId="1DB1606F">
      <w:pPr>
        <w:spacing w:line="560" w:lineRule="exact"/>
        <w:rPr>
          <w:b/>
          <w:color w:val="auto"/>
          <w:sz w:val="44"/>
          <w:szCs w:val="44"/>
        </w:rPr>
      </w:pPr>
    </w:p>
    <w:p w14:paraId="589DF4BD"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回避承诺书</w:t>
      </w:r>
    </w:p>
    <w:p w14:paraId="10315D7E">
      <w:pPr>
        <w:spacing w:line="560" w:lineRule="exact"/>
        <w:rPr>
          <w:color w:val="auto"/>
          <w:sz w:val="32"/>
          <w:szCs w:val="32"/>
        </w:rPr>
      </w:pPr>
    </w:p>
    <w:p w14:paraId="47EF9665"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本人与</w:t>
      </w:r>
      <w:bookmarkStart w:id="2" w:name="OLE_LINK8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满洲里市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工信和科技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局</w:t>
      </w:r>
      <w:bookmarkEnd w:id="2"/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以及在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满洲里市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工信和科技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从事组织人事、纪检监察、审计、财务工作的岗位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不存在下列回避情形:</w:t>
      </w:r>
    </w:p>
    <w:p w14:paraId="6D5FF0BB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一、夫妻关系。</w:t>
      </w:r>
    </w:p>
    <w:p w14:paraId="20C6D4AD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二、直系血亲关系，包括祖父母、外祖父母、父母、孙子女、外孙子女。</w:t>
      </w:r>
    </w:p>
    <w:p w14:paraId="79720FEF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三、三代以内旁系血亲关系，包括伯叔姑舅姨、兄弟姐妹、堂兄弟姐妹、表兄弟姐妹、侄子女、甥子女。</w:t>
      </w:r>
    </w:p>
    <w:p w14:paraId="7EB23875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四、近姻亲关系，包括配偶的父母、配偶的兄弟姐妹及其配偶、子女的配偶及子女配偶的父母、三代以内旁系血的配偶。</w:t>
      </w:r>
    </w:p>
    <w:p w14:paraId="01B99E72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五、共同生活的继父母、继子女关系视为前款规定的亲属关系。</w:t>
      </w:r>
    </w:p>
    <w:p w14:paraId="4017D892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以上承诺真实有效。</w:t>
      </w:r>
    </w:p>
    <w:p w14:paraId="3B5FE2B3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15DCB814">
      <w:pPr>
        <w:pStyle w:val="3"/>
        <w:ind w:left="420"/>
        <w:rPr>
          <w:color w:val="auto"/>
        </w:rPr>
      </w:pPr>
    </w:p>
    <w:p w14:paraId="2A1EF322">
      <w:pPr>
        <w:rPr>
          <w:color w:val="auto"/>
        </w:rPr>
      </w:pPr>
    </w:p>
    <w:p w14:paraId="62F544FE"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承诺人(签字)：</w:t>
      </w:r>
    </w:p>
    <w:p w14:paraId="1562018E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C07EAB2">
      <w:pPr>
        <w:ind w:firstLine="5280" w:firstLineChars="165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  <w:bookmarkEnd w:id="1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94789B-F1A7-4E78-8776-B645327086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6C16C2-6D63-4283-8D64-525B883400E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42B3A4D-84A4-4F3F-9D4A-70AD1AC7A45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7FF046-5E06-49E6-A076-5BB556CFB72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8F29433C-64CC-40C6-9BF7-54A9F0481C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8956"/>
      <w:docPartObj>
        <w:docPartGallery w:val="autotext"/>
      </w:docPartObj>
    </w:sdtPr>
    <w:sdtContent>
      <w:p w14:paraId="34AF463E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4D3FD3A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70DA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F829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55F16F36"/>
    <w:rsid w:val="01067C6D"/>
    <w:rsid w:val="01CC7CF9"/>
    <w:rsid w:val="01F36FCC"/>
    <w:rsid w:val="01FD2D02"/>
    <w:rsid w:val="02AD2556"/>
    <w:rsid w:val="02C40969"/>
    <w:rsid w:val="03425450"/>
    <w:rsid w:val="03DE35EF"/>
    <w:rsid w:val="04455AD9"/>
    <w:rsid w:val="0484270C"/>
    <w:rsid w:val="051048C1"/>
    <w:rsid w:val="05C313AC"/>
    <w:rsid w:val="05DA1CAE"/>
    <w:rsid w:val="063672F8"/>
    <w:rsid w:val="06E2664A"/>
    <w:rsid w:val="078A2181"/>
    <w:rsid w:val="07E01340"/>
    <w:rsid w:val="08233C21"/>
    <w:rsid w:val="08305436"/>
    <w:rsid w:val="08674142"/>
    <w:rsid w:val="0888458F"/>
    <w:rsid w:val="08AC25CB"/>
    <w:rsid w:val="09B278C7"/>
    <w:rsid w:val="09BC4A90"/>
    <w:rsid w:val="0A1B7A08"/>
    <w:rsid w:val="0AD90C53"/>
    <w:rsid w:val="0B5331D2"/>
    <w:rsid w:val="0B675BF5"/>
    <w:rsid w:val="0B9F01C5"/>
    <w:rsid w:val="0BA17A99"/>
    <w:rsid w:val="0BC8771C"/>
    <w:rsid w:val="0C1577EC"/>
    <w:rsid w:val="0C4072B2"/>
    <w:rsid w:val="0CFA4110"/>
    <w:rsid w:val="0D207CE7"/>
    <w:rsid w:val="0E9E6313"/>
    <w:rsid w:val="0F055EC5"/>
    <w:rsid w:val="0F566DED"/>
    <w:rsid w:val="10283467"/>
    <w:rsid w:val="102F0B7B"/>
    <w:rsid w:val="1077526D"/>
    <w:rsid w:val="10DB78ED"/>
    <w:rsid w:val="11025D89"/>
    <w:rsid w:val="117234E2"/>
    <w:rsid w:val="11D363A6"/>
    <w:rsid w:val="125321BF"/>
    <w:rsid w:val="1359145C"/>
    <w:rsid w:val="13B55D4D"/>
    <w:rsid w:val="141F36D1"/>
    <w:rsid w:val="145C0106"/>
    <w:rsid w:val="14861F22"/>
    <w:rsid w:val="18552337"/>
    <w:rsid w:val="186A6BF8"/>
    <w:rsid w:val="187622AE"/>
    <w:rsid w:val="18FA6A3B"/>
    <w:rsid w:val="19017DC9"/>
    <w:rsid w:val="191F54EE"/>
    <w:rsid w:val="198A4263"/>
    <w:rsid w:val="1A1E1333"/>
    <w:rsid w:val="1A646862"/>
    <w:rsid w:val="1ABD4E9E"/>
    <w:rsid w:val="1AE41750"/>
    <w:rsid w:val="1B280B98"/>
    <w:rsid w:val="1B293607"/>
    <w:rsid w:val="1B520DB0"/>
    <w:rsid w:val="1B6A60FA"/>
    <w:rsid w:val="1B8B7B95"/>
    <w:rsid w:val="1BEA58FD"/>
    <w:rsid w:val="1BF8028F"/>
    <w:rsid w:val="1CCF4667"/>
    <w:rsid w:val="1CD00D9F"/>
    <w:rsid w:val="1CF55E97"/>
    <w:rsid w:val="1D7E7C3A"/>
    <w:rsid w:val="1D7F39B2"/>
    <w:rsid w:val="1DA82F09"/>
    <w:rsid w:val="1DEE1612"/>
    <w:rsid w:val="1E0134EF"/>
    <w:rsid w:val="1E193E07"/>
    <w:rsid w:val="1F340938"/>
    <w:rsid w:val="1F8B39D5"/>
    <w:rsid w:val="1FDE786A"/>
    <w:rsid w:val="1FF71FCD"/>
    <w:rsid w:val="20001E79"/>
    <w:rsid w:val="200D2C63"/>
    <w:rsid w:val="209634ED"/>
    <w:rsid w:val="215F1C1F"/>
    <w:rsid w:val="219519F6"/>
    <w:rsid w:val="22842735"/>
    <w:rsid w:val="229B128E"/>
    <w:rsid w:val="22D5228D"/>
    <w:rsid w:val="23607DE2"/>
    <w:rsid w:val="23D63FF3"/>
    <w:rsid w:val="23EB4B58"/>
    <w:rsid w:val="241412AC"/>
    <w:rsid w:val="242F6132"/>
    <w:rsid w:val="24A863FC"/>
    <w:rsid w:val="24C9278C"/>
    <w:rsid w:val="27090EBD"/>
    <w:rsid w:val="274F0899"/>
    <w:rsid w:val="27B01338"/>
    <w:rsid w:val="27EB411E"/>
    <w:rsid w:val="28243AD4"/>
    <w:rsid w:val="28AB320C"/>
    <w:rsid w:val="28C606E7"/>
    <w:rsid w:val="297B7724"/>
    <w:rsid w:val="29A8408B"/>
    <w:rsid w:val="29EA13DF"/>
    <w:rsid w:val="29EE6148"/>
    <w:rsid w:val="2A203A88"/>
    <w:rsid w:val="2A4E6BE6"/>
    <w:rsid w:val="2A6E5188"/>
    <w:rsid w:val="2A7F1496"/>
    <w:rsid w:val="2A8D7116"/>
    <w:rsid w:val="2AEB2687"/>
    <w:rsid w:val="2B5446D0"/>
    <w:rsid w:val="2BB87E09"/>
    <w:rsid w:val="2C444745"/>
    <w:rsid w:val="2CC61D38"/>
    <w:rsid w:val="2D834DF9"/>
    <w:rsid w:val="2DB55005"/>
    <w:rsid w:val="2E093550"/>
    <w:rsid w:val="2E741572"/>
    <w:rsid w:val="2EA15E7F"/>
    <w:rsid w:val="2F685D83"/>
    <w:rsid w:val="2FF215C2"/>
    <w:rsid w:val="304D1233"/>
    <w:rsid w:val="30B359F5"/>
    <w:rsid w:val="30B70A98"/>
    <w:rsid w:val="30C9339C"/>
    <w:rsid w:val="30D75B88"/>
    <w:rsid w:val="312811AB"/>
    <w:rsid w:val="315775D2"/>
    <w:rsid w:val="318D31E8"/>
    <w:rsid w:val="31BA13DF"/>
    <w:rsid w:val="31BE3C47"/>
    <w:rsid w:val="31F10EAF"/>
    <w:rsid w:val="328B489A"/>
    <w:rsid w:val="33D62126"/>
    <w:rsid w:val="348C22AE"/>
    <w:rsid w:val="350C2B08"/>
    <w:rsid w:val="353D61D5"/>
    <w:rsid w:val="35523A2F"/>
    <w:rsid w:val="35564A6A"/>
    <w:rsid w:val="35D501BC"/>
    <w:rsid w:val="367B2376"/>
    <w:rsid w:val="37267393"/>
    <w:rsid w:val="372B14EB"/>
    <w:rsid w:val="37C4498C"/>
    <w:rsid w:val="37FE39FA"/>
    <w:rsid w:val="38115DC2"/>
    <w:rsid w:val="38673C95"/>
    <w:rsid w:val="386C3F02"/>
    <w:rsid w:val="39341715"/>
    <w:rsid w:val="39407315"/>
    <w:rsid w:val="39565AB7"/>
    <w:rsid w:val="3A6D4088"/>
    <w:rsid w:val="3B1F2605"/>
    <w:rsid w:val="3B3135D0"/>
    <w:rsid w:val="3BA70186"/>
    <w:rsid w:val="3BAA3FB1"/>
    <w:rsid w:val="3BBA27B4"/>
    <w:rsid w:val="3C136B23"/>
    <w:rsid w:val="3C1460C3"/>
    <w:rsid w:val="3C597D99"/>
    <w:rsid w:val="3C865F78"/>
    <w:rsid w:val="3CC9348E"/>
    <w:rsid w:val="3D023F8C"/>
    <w:rsid w:val="3D4B2EB3"/>
    <w:rsid w:val="3D577938"/>
    <w:rsid w:val="3DD75D32"/>
    <w:rsid w:val="3DFFF389"/>
    <w:rsid w:val="3E520DC7"/>
    <w:rsid w:val="3F03223E"/>
    <w:rsid w:val="3F2B709E"/>
    <w:rsid w:val="3F79EE90"/>
    <w:rsid w:val="3FF335F9"/>
    <w:rsid w:val="4010076E"/>
    <w:rsid w:val="402441FB"/>
    <w:rsid w:val="41241AE4"/>
    <w:rsid w:val="416E0932"/>
    <w:rsid w:val="41AE6491"/>
    <w:rsid w:val="41CE2A65"/>
    <w:rsid w:val="41F45E6E"/>
    <w:rsid w:val="42042555"/>
    <w:rsid w:val="42585E56"/>
    <w:rsid w:val="429608E2"/>
    <w:rsid w:val="42C6199F"/>
    <w:rsid w:val="434B7D0F"/>
    <w:rsid w:val="43CC65BD"/>
    <w:rsid w:val="449C6A74"/>
    <w:rsid w:val="44A47469"/>
    <w:rsid w:val="45374C69"/>
    <w:rsid w:val="453A003B"/>
    <w:rsid w:val="455579DF"/>
    <w:rsid w:val="45674E56"/>
    <w:rsid w:val="457D6AC5"/>
    <w:rsid w:val="45C218AE"/>
    <w:rsid w:val="463F3045"/>
    <w:rsid w:val="465F60A2"/>
    <w:rsid w:val="467928F9"/>
    <w:rsid w:val="46ED1809"/>
    <w:rsid w:val="473C009B"/>
    <w:rsid w:val="47A125F4"/>
    <w:rsid w:val="4AE8111F"/>
    <w:rsid w:val="4B7C7600"/>
    <w:rsid w:val="4BAE52DF"/>
    <w:rsid w:val="4C51283A"/>
    <w:rsid w:val="4CD86981"/>
    <w:rsid w:val="4CE84AB9"/>
    <w:rsid w:val="4DB7491F"/>
    <w:rsid w:val="4DBF1A26"/>
    <w:rsid w:val="4DF46E8A"/>
    <w:rsid w:val="4E0F386F"/>
    <w:rsid w:val="4E5E123E"/>
    <w:rsid w:val="4E821CCB"/>
    <w:rsid w:val="4F671849"/>
    <w:rsid w:val="4FA42C81"/>
    <w:rsid w:val="50277BC9"/>
    <w:rsid w:val="503A0FBA"/>
    <w:rsid w:val="50CC21E5"/>
    <w:rsid w:val="511665E9"/>
    <w:rsid w:val="512C5AEB"/>
    <w:rsid w:val="517B76A5"/>
    <w:rsid w:val="51844B18"/>
    <w:rsid w:val="51871521"/>
    <w:rsid w:val="51C03390"/>
    <w:rsid w:val="51FA75DE"/>
    <w:rsid w:val="52D25D57"/>
    <w:rsid w:val="52D90E94"/>
    <w:rsid w:val="541D1E6C"/>
    <w:rsid w:val="55627866"/>
    <w:rsid w:val="55651104"/>
    <w:rsid w:val="55741347"/>
    <w:rsid w:val="557E59C2"/>
    <w:rsid w:val="55F16F36"/>
    <w:rsid w:val="572B6B56"/>
    <w:rsid w:val="5736683C"/>
    <w:rsid w:val="573E7B72"/>
    <w:rsid w:val="57620D4F"/>
    <w:rsid w:val="57B92F71"/>
    <w:rsid w:val="57F53220"/>
    <w:rsid w:val="58647451"/>
    <w:rsid w:val="589D1F31"/>
    <w:rsid w:val="59215342"/>
    <w:rsid w:val="593908DE"/>
    <w:rsid w:val="59EEBB73"/>
    <w:rsid w:val="5A4532B2"/>
    <w:rsid w:val="5AA44727"/>
    <w:rsid w:val="5B1923E8"/>
    <w:rsid w:val="5B3F5F54"/>
    <w:rsid w:val="5B8C73EB"/>
    <w:rsid w:val="5B8E2A48"/>
    <w:rsid w:val="5C484BB0"/>
    <w:rsid w:val="5C545A2F"/>
    <w:rsid w:val="5C76653E"/>
    <w:rsid w:val="5CB17FA1"/>
    <w:rsid w:val="5CF8536B"/>
    <w:rsid w:val="5D600B2F"/>
    <w:rsid w:val="5DDB651C"/>
    <w:rsid w:val="5E4107AB"/>
    <w:rsid w:val="601616A0"/>
    <w:rsid w:val="602D2580"/>
    <w:rsid w:val="6162299C"/>
    <w:rsid w:val="61897F29"/>
    <w:rsid w:val="61C5416F"/>
    <w:rsid w:val="61E77BAD"/>
    <w:rsid w:val="62A10326"/>
    <w:rsid w:val="62BF00A6"/>
    <w:rsid w:val="62D52D32"/>
    <w:rsid w:val="62E80C7F"/>
    <w:rsid w:val="62EF200D"/>
    <w:rsid w:val="6343411C"/>
    <w:rsid w:val="643D1673"/>
    <w:rsid w:val="64D16632"/>
    <w:rsid w:val="65736F26"/>
    <w:rsid w:val="65F52031"/>
    <w:rsid w:val="66206866"/>
    <w:rsid w:val="66471BF6"/>
    <w:rsid w:val="666004F6"/>
    <w:rsid w:val="66630D48"/>
    <w:rsid w:val="66AA4699"/>
    <w:rsid w:val="66B71DB0"/>
    <w:rsid w:val="671868DB"/>
    <w:rsid w:val="672A3EED"/>
    <w:rsid w:val="673C2FD6"/>
    <w:rsid w:val="68133F4F"/>
    <w:rsid w:val="68460921"/>
    <w:rsid w:val="688D02FE"/>
    <w:rsid w:val="688E0B3C"/>
    <w:rsid w:val="68D21D93"/>
    <w:rsid w:val="696F72A7"/>
    <w:rsid w:val="69F20789"/>
    <w:rsid w:val="6A535578"/>
    <w:rsid w:val="6AB371AF"/>
    <w:rsid w:val="6B5275DD"/>
    <w:rsid w:val="6BBA59F2"/>
    <w:rsid w:val="6DB8406F"/>
    <w:rsid w:val="6E0819B1"/>
    <w:rsid w:val="6E8A48AD"/>
    <w:rsid w:val="6F410095"/>
    <w:rsid w:val="6F8C31A5"/>
    <w:rsid w:val="6F8F4715"/>
    <w:rsid w:val="700A66D9"/>
    <w:rsid w:val="70345285"/>
    <w:rsid w:val="71245578"/>
    <w:rsid w:val="71D21478"/>
    <w:rsid w:val="71E53AF6"/>
    <w:rsid w:val="72253C9E"/>
    <w:rsid w:val="725F4256"/>
    <w:rsid w:val="72BE633B"/>
    <w:rsid w:val="72C93ABE"/>
    <w:rsid w:val="73041B05"/>
    <w:rsid w:val="735E459D"/>
    <w:rsid w:val="736967AF"/>
    <w:rsid w:val="736D552E"/>
    <w:rsid w:val="73D47729"/>
    <w:rsid w:val="745C066F"/>
    <w:rsid w:val="746B1F41"/>
    <w:rsid w:val="74A76EB3"/>
    <w:rsid w:val="752A64AA"/>
    <w:rsid w:val="75C31803"/>
    <w:rsid w:val="760D0CD1"/>
    <w:rsid w:val="760F67F7"/>
    <w:rsid w:val="764364A0"/>
    <w:rsid w:val="76487F5B"/>
    <w:rsid w:val="775D3592"/>
    <w:rsid w:val="77AA2691"/>
    <w:rsid w:val="77BC7F2D"/>
    <w:rsid w:val="79584959"/>
    <w:rsid w:val="79975481"/>
    <w:rsid w:val="79B75489"/>
    <w:rsid w:val="7A396538"/>
    <w:rsid w:val="7A74131E"/>
    <w:rsid w:val="7A797924"/>
    <w:rsid w:val="7A7D216D"/>
    <w:rsid w:val="7AEA338E"/>
    <w:rsid w:val="7AEBFF31"/>
    <w:rsid w:val="7B071EC0"/>
    <w:rsid w:val="7B7A118C"/>
    <w:rsid w:val="7C291293"/>
    <w:rsid w:val="7CD10A13"/>
    <w:rsid w:val="7CF36423"/>
    <w:rsid w:val="7D1102F8"/>
    <w:rsid w:val="7DEC702A"/>
    <w:rsid w:val="7E532C4A"/>
    <w:rsid w:val="7E8B7F5A"/>
    <w:rsid w:val="7ED3780E"/>
    <w:rsid w:val="7ED50BC3"/>
    <w:rsid w:val="7F315A30"/>
    <w:rsid w:val="7F345520"/>
    <w:rsid w:val="7F482BD2"/>
    <w:rsid w:val="7F9F23E4"/>
    <w:rsid w:val="7FF47F89"/>
    <w:rsid w:val="AEFE0F82"/>
    <w:rsid w:val="BFF684AF"/>
    <w:rsid w:val="CB7F0C64"/>
    <w:rsid w:val="EEB70E65"/>
    <w:rsid w:val="F6FDCD78"/>
    <w:rsid w:val="FFDFF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font21"/>
    <w:basedOn w:val="10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4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5286</Words>
  <Characters>5577</Characters>
  <Lines>0</Lines>
  <Paragraphs>0</Paragraphs>
  <TotalTime>10</TotalTime>
  <ScaleCrop>false</ScaleCrop>
  <LinksUpToDate>false</LinksUpToDate>
  <CharactersWithSpaces>5785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2022-08-01T07:40:00Z</dcterms:created>
  <dc:creator>高春雷</dc:creator>
  <cp:lastModifiedBy>瑶瑶</cp:lastModifiedBy>
  <cp:lastPrinted>2024-09-13T17:45:00Z</cp:lastPrinted>
  <dcterms:modified xsi:type="dcterms:W3CDTF">2024-09-25T09:26:01Z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EC971526AFBF0548896CF36664AABE84</vt:lpwstr>
  </property>
</Properties>
</file>