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977" w:right="0" w:hanging="1977" w:hangingChars="500"/>
        <w:jc w:val="both"/>
        <w:textAlignment w:val="baseline"/>
        <w:outlineLvl w:val="0"/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44"/>
          <w:szCs w:val="44"/>
          <w:lang w:val="en-US" w:eastAsia="zh-CN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lang w:val="en-US" w:eastAsia="zh-CN"/>
        </w:rPr>
        <w:t>务川自治县</w:t>
      </w: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u w:val="none"/>
          <w:lang w:val="en-US" w:eastAsia="zh-CN"/>
        </w:rPr>
        <w:t>人力资源和社会保障局公</w:t>
      </w:r>
      <w:r>
        <w:rPr>
          <w:rStyle w:val="6"/>
          <w:rFonts w:hint="eastAsia" w:ascii="楷体" w:hAnsi="楷体" w:eastAsia="楷体" w:cs="楷体"/>
          <w:b/>
          <w:bCs/>
          <w:i w:val="0"/>
          <w:caps w:val="0"/>
          <w:color w:val="222222"/>
          <w:spacing w:val="17"/>
          <w:w w:val="100"/>
          <w:kern w:val="0"/>
          <w:sz w:val="36"/>
          <w:szCs w:val="36"/>
          <w:lang w:val="en-US" w:eastAsia="zh-CN"/>
        </w:rPr>
        <w:t>开招聘城镇公益性岗位人员报名表</w:t>
      </w:r>
    </w:p>
    <w:tbl>
      <w:tblPr>
        <w:tblStyle w:val="3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6"/>
        <w:gridCol w:w="890"/>
        <w:gridCol w:w="300"/>
        <w:gridCol w:w="785"/>
        <w:gridCol w:w="155"/>
        <w:gridCol w:w="99"/>
        <w:gridCol w:w="864"/>
        <w:gridCol w:w="382"/>
        <w:gridCol w:w="242"/>
        <w:gridCol w:w="69"/>
        <w:gridCol w:w="87"/>
        <w:gridCol w:w="570"/>
        <w:gridCol w:w="475"/>
        <w:gridCol w:w="588"/>
        <w:gridCol w:w="484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1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照片粘贴处）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56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15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5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211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是否为全日制教育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89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814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786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80" w:hanging="480" w:hangingChars="200"/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报考职位名称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个人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栏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本人郑重承诺：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以上填写信息均为本人真实情况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无简章规定不得报考限制条件。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经查实，以上承诺失实，本人自动放弃报考及聘用资格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考生（委托人）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93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32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审核人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说明:1.请按要求认真填写此报名表，并按简章要求的报名方式进行提交；</w:t>
      </w:r>
    </w:p>
    <w:p>
      <w:pPr>
        <w:numPr>
          <w:ilvl w:val="0"/>
          <w:numId w:val="0"/>
        </w:numPr>
        <w:spacing w:line="360" w:lineRule="exact"/>
        <w:rPr>
          <w:rFonts w:hint="eastAsia" w:eastAsia="仿宋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2"/>
        </w:rPr>
        <w:t xml:space="preserve"> </w:t>
      </w:r>
      <w:r>
        <w:rPr>
          <w:rFonts w:hint="eastAsia" w:ascii="仿宋" w:hAnsi="仿宋" w:eastAsia="仿宋" w:cs="仿宋"/>
          <w:sz w:val="2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22"/>
        </w:rPr>
        <w:t>.若报名表中填写信息与真实情况不符，经审核确认后，取消考试</w:t>
      </w:r>
      <w:r>
        <w:rPr>
          <w:rFonts w:hint="eastAsia" w:ascii="仿宋" w:hAnsi="仿宋" w:eastAsia="仿宋" w:cs="仿宋"/>
          <w:sz w:val="22"/>
          <w:lang w:eastAsia="zh-CN"/>
        </w:rPr>
        <w:t>及录取</w:t>
      </w:r>
      <w:r>
        <w:rPr>
          <w:rFonts w:hint="eastAsia" w:ascii="仿宋" w:hAnsi="仿宋" w:eastAsia="仿宋" w:cs="仿宋"/>
          <w:sz w:val="22"/>
        </w:rPr>
        <w:t>资格</w:t>
      </w:r>
      <w:r>
        <w:rPr>
          <w:rFonts w:hint="eastAsia" w:ascii="仿宋" w:hAnsi="仿宋" w:eastAsia="仿宋" w:cs="仿宋"/>
          <w:sz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zQ4YmNkNzg5MjM5ZjBlZjRiMDk3MWI4NWU3YjEifQ=="/>
  </w:docVars>
  <w:rsids>
    <w:rsidRoot w:val="00000000"/>
    <w:rsid w:val="17E15D02"/>
    <w:rsid w:val="2ABF47B8"/>
    <w:rsid w:val="36CD3CDB"/>
    <w:rsid w:val="5D705862"/>
    <w:rsid w:val="677F720E"/>
    <w:rsid w:val="759D6759"/>
    <w:rsid w:val="7A3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6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300</Characters>
  <Lines>0</Lines>
  <Paragraphs>0</Paragraphs>
  <TotalTime>9</TotalTime>
  <ScaleCrop>false</ScaleCrop>
  <LinksUpToDate>false</LinksUpToDate>
  <CharactersWithSpaces>376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2023-03-30T07:54:00Z</dcterms:created>
  <dc:creator>Administrator</dc:creator>
  <cp:lastModifiedBy>Administrator</cp:lastModifiedBy>
  <cp:lastPrinted>2023-10-13T03:13:00Z</cp:lastPrinted>
  <dcterms:modified xsi:type="dcterms:W3CDTF">2024-09-19T02:32:44Z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D30AABFD4C9F471992C4BA32A9180752</vt:lpwstr>
  </property>
</Properties>
</file>