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DD963">
      <w:pPr>
        <w:spacing w:line="55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3A22E93">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措美县</w:t>
      </w:r>
      <w:bookmarkStart w:id="0" w:name="_GoBack"/>
      <w:bookmarkEnd w:id="0"/>
      <w:r>
        <w:rPr>
          <w:rFonts w:hint="eastAsia" w:ascii="方正小标宋简体" w:hAnsi="方正小标宋简体" w:eastAsia="方正小标宋简体" w:cs="方正小标宋简体"/>
          <w:sz w:val="44"/>
          <w:szCs w:val="44"/>
          <w:lang w:val="en-US" w:eastAsia="zh-CN"/>
        </w:rPr>
        <w:t>2024年大学生乡村振兴专干、村（居）科技专干、医务人员、农业农村工作专员和乡村幼教人员政审表</w:t>
      </w:r>
    </w:p>
    <w:tbl>
      <w:tblPr>
        <w:tblStyle w:val="7"/>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922"/>
        <w:gridCol w:w="1050"/>
        <w:gridCol w:w="1020"/>
        <w:gridCol w:w="1080"/>
        <w:gridCol w:w="1080"/>
        <w:gridCol w:w="1680"/>
        <w:gridCol w:w="1740"/>
      </w:tblGrid>
      <w:tr w14:paraId="1DA2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3E0C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本人情况</w:t>
            </w:r>
          </w:p>
        </w:tc>
      </w:tr>
      <w:tr w14:paraId="08C7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5E7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A2C2E">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96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F0DFF">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2F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A13AD">
            <w:pPr>
              <w:jc w:val="center"/>
              <w:rPr>
                <w:rFonts w:hint="default" w:ascii="Times New Roman" w:hAnsi="Times New Roman" w:eastAsia="宋体" w:cs="Times New Roman"/>
                <w:i w:val="0"/>
                <w:iCs w:val="0"/>
                <w:color w:val="000000"/>
                <w:sz w:val="20"/>
                <w:szCs w:val="20"/>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4EE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照片</w:t>
            </w:r>
          </w:p>
        </w:tc>
      </w:tr>
      <w:tr w14:paraId="6FF3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ABA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曾用名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FC24C2C">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010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7CDB87B">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4D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4C6CC5B">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1E61C">
            <w:pPr>
              <w:jc w:val="center"/>
              <w:rPr>
                <w:rFonts w:hint="default" w:ascii="Times New Roman" w:hAnsi="Times New Roman" w:eastAsia="宋体" w:cs="Times New Roman"/>
                <w:i w:val="0"/>
                <w:iCs w:val="0"/>
                <w:color w:val="000000"/>
                <w:sz w:val="20"/>
                <w:szCs w:val="20"/>
                <w:u w:val="none"/>
              </w:rPr>
            </w:pPr>
          </w:p>
        </w:tc>
      </w:tr>
      <w:tr w14:paraId="6454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9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9CFC9">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E0A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家庭详细</w:t>
            </w:r>
          </w:p>
          <w:p w14:paraId="64F54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地址</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3C9C9">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3608B">
            <w:pPr>
              <w:jc w:val="center"/>
              <w:rPr>
                <w:rFonts w:hint="default" w:ascii="Times New Roman" w:hAnsi="Times New Roman" w:eastAsia="宋体" w:cs="Times New Roman"/>
                <w:i w:val="0"/>
                <w:iCs w:val="0"/>
                <w:color w:val="000000"/>
                <w:sz w:val="20"/>
                <w:szCs w:val="20"/>
                <w:u w:val="none"/>
              </w:rPr>
            </w:pPr>
          </w:p>
        </w:tc>
      </w:tr>
      <w:tr w14:paraId="74A0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AA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考生本人</w:t>
            </w:r>
          </w:p>
          <w:p w14:paraId="51DBF2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简历</w:t>
            </w:r>
          </w:p>
        </w:tc>
        <w:tc>
          <w:tcPr>
            <w:tcW w:w="8572" w:type="dxa"/>
            <w:gridSpan w:val="7"/>
            <w:tcBorders>
              <w:top w:val="single" w:color="000000" w:sz="4" w:space="0"/>
              <w:left w:val="nil"/>
              <w:bottom w:val="nil"/>
              <w:right w:val="single" w:color="000000" w:sz="4" w:space="0"/>
            </w:tcBorders>
            <w:shd w:val="clear" w:color="auto" w:fill="FFFFFF"/>
            <w:noWrap w:val="0"/>
            <w:vAlign w:val="center"/>
          </w:tcPr>
          <w:p w14:paraId="4BFFF9AE">
            <w:pPr>
              <w:jc w:val="center"/>
              <w:rPr>
                <w:rFonts w:hint="default" w:ascii="Times New Roman" w:hAnsi="Times New Roman" w:eastAsia="宋体" w:cs="Times New Roman"/>
                <w:i w:val="0"/>
                <w:iCs w:val="0"/>
                <w:color w:val="000000"/>
                <w:sz w:val="20"/>
                <w:szCs w:val="20"/>
                <w:u w:val="none"/>
              </w:rPr>
            </w:pPr>
          </w:p>
        </w:tc>
      </w:tr>
      <w:tr w14:paraId="4939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FF5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考生家庭成员</w:t>
            </w:r>
          </w:p>
        </w:tc>
      </w:tr>
      <w:tr w14:paraId="7B18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92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E1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77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4CEF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C7425">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2D8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9BF3A">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A6A8EF">
            <w:pPr>
              <w:jc w:val="center"/>
              <w:rPr>
                <w:rFonts w:hint="default" w:ascii="Times New Roman" w:hAnsi="Times New Roman" w:eastAsia="宋体" w:cs="Times New Roman"/>
                <w:i w:val="0"/>
                <w:iCs w:val="0"/>
                <w:color w:val="000000"/>
                <w:sz w:val="20"/>
                <w:szCs w:val="20"/>
                <w:u w:val="none"/>
              </w:rPr>
            </w:pPr>
          </w:p>
        </w:tc>
      </w:tr>
      <w:tr w14:paraId="67C7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2D84A">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D49A2">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86D80">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C226C26">
            <w:pPr>
              <w:jc w:val="center"/>
              <w:rPr>
                <w:rFonts w:hint="default" w:ascii="Times New Roman" w:hAnsi="Times New Roman" w:eastAsia="宋体" w:cs="Times New Roman"/>
                <w:i w:val="0"/>
                <w:iCs w:val="0"/>
                <w:color w:val="000000"/>
                <w:sz w:val="20"/>
                <w:szCs w:val="20"/>
                <w:u w:val="none"/>
              </w:rPr>
            </w:pPr>
          </w:p>
        </w:tc>
      </w:tr>
      <w:tr w14:paraId="56D2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045B7">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BBF9">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A5F6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58CD74">
            <w:pPr>
              <w:jc w:val="center"/>
              <w:rPr>
                <w:rFonts w:hint="default" w:ascii="Times New Roman" w:hAnsi="Times New Roman" w:eastAsia="宋体" w:cs="Times New Roman"/>
                <w:i w:val="0"/>
                <w:iCs w:val="0"/>
                <w:color w:val="000000"/>
                <w:sz w:val="20"/>
                <w:szCs w:val="20"/>
                <w:u w:val="none"/>
              </w:rPr>
            </w:pPr>
          </w:p>
        </w:tc>
      </w:tr>
      <w:tr w14:paraId="0426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0CFC6">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B7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E8932">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EB25A34">
            <w:pPr>
              <w:jc w:val="center"/>
              <w:rPr>
                <w:rFonts w:hint="default" w:ascii="Times New Roman" w:hAnsi="Times New Roman" w:eastAsia="宋体" w:cs="Times New Roman"/>
                <w:i w:val="0"/>
                <w:iCs w:val="0"/>
                <w:color w:val="000000"/>
                <w:sz w:val="20"/>
                <w:szCs w:val="20"/>
                <w:u w:val="none"/>
              </w:rPr>
            </w:pPr>
          </w:p>
        </w:tc>
      </w:tr>
      <w:tr w14:paraId="1CB9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BDF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主要社会关系</w:t>
            </w:r>
          </w:p>
        </w:tc>
      </w:tr>
      <w:tr w14:paraId="19E9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022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E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630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A7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1D8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DF17F">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090FF">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0313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D40C8F">
            <w:pPr>
              <w:jc w:val="center"/>
              <w:rPr>
                <w:rFonts w:hint="default" w:ascii="Times New Roman" w:hAnsi="Times New Roman" w:eastAsia="宋体" w:cs="Times New Roman"/>
                <w:i w:val="0"/>
                <w:iCs w:val="0"/>
                <w:color w:val="000000"/>
                <w:sz w:val="20"/>
                <w:szCs w:val="20"/>
                <w:u w:val="none"/>
              </w:rPr>
            </w:pPr>
          </w:p>
        </w:tc>
      </w:tr>
      <w:tr w14:paraId="47E4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FA29">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1D620">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7BBC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D7000C">
            <w:pPr>
              <w:jc w:val="center"/>
              <w:rPr>
                <w:rFonts w:hint="default" w:ascii="Times New Roman" w:hAnsi="Times New Roman" w:eastAsia="宋体" w:cs="Times New Roman"/>
                <w:i w:val="0"/>
                <w:iCs w:val="0"/>
                <w:color w:val="000000"/>
                <w:sz w:val="20"/>
                <w:szCs w:val="20"/>
                <w:u w:val="none"/>
              </w:rPr>
            </w:pPr>
          </w:p>
        </w:tc>
      </w:tr>
      <w:tr w14:paraId="3FA1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D681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49FA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7D07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042BB9">
            <w:pPr>
              <w:jc w:val="center"/>
              <w:rPr>
                <w:rFonts w:hint="default" w:ascii="Times New Roman" w:hAnsi="Times New Roman" w:eastAsia="宋体" w:cs="Times New Roman"/>
                <w:i w:val="0"/>
                <w:iCs w:val="0"/>
                <w:color w:val="000000"/>
                <w:sz w:val="20"/>
                <w:szCs w:val="20"/>
                <w:u w:val="none"/>
              </w:rPr>
            </w:pPr>
          </w:p>
        </w:tc>
      </w:tr>
      <w:tr w14:paraId="3408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A78A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B38A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90AD6">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0CAF5A">
            <w:pPr>
              <w:jc w:val="center"/>
              <w:rPr>
                <w:rFonts w:hint="default" w:ascii="Times New Roman" w:hAnsi="Times New Roman" w:eastAsia="宋体" w:cs="Times New Roman"/>
                <w:i w:val="0"/>
                <w:iCs w:val="0"/>
                <w:color w:val="000000"/>
                <w:sz w:val="20"/>
                <w:szCs w:val="20"/>
                <w:u w:val="none"/>
              </w:rPr>
            </w:pPr>
          </w:p>
        </w:tc>
      </w:tr>
      <w:tr w14:paraId="39C7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2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受过何种</w:t>
            </w:r>
          </w:p>
          <w:p w14:paraId="6A272C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奖励或处分</w:t>
            </w:r>
          </w:p>
        </w:tc>
        <w:tc>
          <w:tcPr>
            <w:tcW w:w="857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84DF">
            <w:pPr>
              <w:jc w:val="center"/>
              <w:rPr>
                <w:rFonts w:hint="default" w:ascii="Times New Roman" w:hAnsi="Times New Roman" w:eastAsia="宋体" w:cs="Times New Roman"/>
                <w:i w:val="0"/>
                <w:iCs w:val="0"/>
                <w:color w:val="000000"/>
                <w:sz w:val="20"/>
                <w:szCs w:val="20"/>
                <w:u w:val="none"/>
              </w:rPr>
            </w:pPr>
          </w:p>
        </w:tc>
      </w:tr>
      <w:tr w14:paraId="2DC3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3EE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政审内容</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198D85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政审情况</w:t>
            </w:r>
          </w:p>
        </w:tc>
      </w:tr>
      <w:tr w14:paraId="0E12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F2B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本人是否曾受过刑事处罚、劳动教养、少年管教，或者近五年曾受过治安处罚</w:t>
            </w:r>
          </w:p>
        </w:tc>
        <w:tc>
          <w:tcPr>
            <w:tcW w:w="5580" w:type="dxa"/>
            <w:gridSpan w:val="4"/>
            <w:tcBorders>
              <w:top w:val="nil"/>
              <w:left w:val="nil"/>
              <w:bottom w:val="single" w:color="000000" w:sz="4" w:space="0"/>
              <w:right w:val="single" w:color="000000" w:sz="4" w:space="0"/>
            </w:tcBorders>
            <w:shd w:val="clear" w:color="auto" w:fill="FFFFFF"/>
            <w:noWrap w:val="0"/>
            <w:vAlign w:val="top"/>
          </w:tcPr>
          <w:p w14:paraId="115F5831">
            <w:pPr>
              <w:jc w:val="center"/>
              <w:rPr>
                <w:rFonts w:hint="default" w:ascii="Times New Roman" w:hAnsi="Times New Roman" w:eastAsia="宋体" w:cs="Times New Roman"/>
                <w:i w:val="0"/>
                <w:iCs w:val="0"/>
                <w:color w:val="000000"/>
                <w:sz w:val="20"/>
                <w:szCs w:val="20"/>
                <w:u w:val="none"/>
              </w:rPr>
            </w:pPr>
          </w:p>
        </w:tc>
      </w:tr>
      <w:tr w14:paraId="0419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B2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本人是否有违法犯罪嫌疑正在被政法机关侦查、控制</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2B0AEA1">
            <w:pPr>
              <w:jc w:val="center"/>
              <w:rPr>
                <w:rFonts w:hint="default" w:ascii="Times New Roman" w:hAnsi="Times New Roman" w:eastAsia="宋体" w:cs="Times New Roman"/>
                <w:i w:val="0"/>
                <w:iCs w:val="0"/>
                <w:color w:val="000000"/>
                <w:sz w:val="20"/>
                <w:szCs w:val="20"/>
                <w:u w:val="none"/>
              </w:rPr>
            </w:pPr>
          </w:p>
        </w:tc>
      </w:tr>
      <w:tr w14:paraId="2C2F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BE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本人是否曾受过开除学籍、团籍或者党籍纪律处分，或者近三年曾受过记过以上纪律处分</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7E5A1B2">
            <w:pPr>
              <w:jc w:val="center"/>
              <w:rPr>
                <w:rFonts w:hint="default" w:ascii="Times New Roman" w:hAnsi="Times New Roman" w:eastAsia="宋体" w:cs="Times New Roman"/>
                <w:i w:val="0"/>
                <w:iCs w:val="0"/>
                <w:color w:val="000000"/>
                <w:sz w:val="20"/>
                <w:szCs w:val="20"/>
                <w:u w:val="none"/>
              </w:rPr>
            </w:pPr>
          </w:p>
        </w:tc>
      </w:tr>
      <w:tr w14:paraId="4EC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D8F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本人是否曾参加过“法轮功”等邪教和其他非法组织、或者带有黑社会性质的组织</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40A40631">
            <w:pPr>
              <w:jc w:val="center"/>
              <w:rPr>
                <w:rFonts w:hint="default" w:ascii="Times New Roman" w:hAnsi="Times New Roman" w:eastAsia="宋体" w:cs="Times New Roman"/>
                <w:i w:val="0"/>
                <w:iCs w:val="0"/>
                <w:color w:val="000000"/>
                <w:sz w:val="20"/>
                <w:szCs w:val="20"/>
                <w:u w:val="none"/>
              </w:rPr>
            </w:pPr>
          </w:p>
        </w:tc>
      </w:tr>
      <w:tr w14:paraId="1F32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31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本人及家庭成员是否参加过“3.14”违法犯罪活动</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E5F1106">
            <w:pPr>
              <w:jc w:val="center"/>
              <w:rPr>
                <w:rFonts w:hint="default" w:ascii="Times New Roman" w:hAnsi="Times New Roman" w:eastAsia="宋体" w:cs="Times New Roman"/>
                <w:i w:val="0"/>
                <w:iCs w:val="0"/>
                <w:color w:val="000000"/>
                <w:sz w:val="20"/>
                <w:szCs w:val="20"/>
                <w:u w:val="none"/>
              </w:rPr>
            </w:pPr>
          </w:p>
        </w:tc>
      </w:tr>
      <w:tr w14:paraId="4E92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EE47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直系亲属和关系密切的旁系亲属中是否有被处死刑或者因危害国家安全罪被判刑，或者因其他罪正在服刑</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5D54063F">
            <w:pPr>
              <w:jc w:val="center"/>
              <w:rPr>
                <w:rFonts w:hint="default" w:ascii="Times New Roman" w:hAnsi="Times New Roman" w:eastAsia="宋体" w:cs="Times New Roman"/>
                <w:i w:val="0"/>
                <w:iCs w:val="0"/>
                <w:color w:val="000000"/>
                <w:sz w:val="20"/>
                <w:szCs w:val="20"/>
                <w:u w:val="none"/>
              </w:rPr>
            </w:pPr>
          </w:p>
        </w:tc>
      </w:tr>
      <w:tr w14:paraId="1D42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E35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直系亲属和关系密切的旁系亲属中是否有正在被政法机关侦查、控制的犯罪嫌疑人，或者有“法轮功”等邪教和其他非法 组织的骨干分子或顽固不化、继续坚持错误立场</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4E7753E">
            <w:pPr>
              <w:jc w:val="center"/>
              <w:rPr>
                <w:rFonts w:hint="default" w:ascii="Times New Roman" w:hAnsi="Times New Roman" w:eastAsia="宋体" w:cs="Times New Roman"/>
                <w:i w:val="0"/>
                <w:iCs w:val="0"/>
                <w:color w:val="000000"/>
                <w:sz w:val="20"/>
                <w:szCs w:val="20"/>
                <w:u w:val="none"/>
              </w:rPr>
            </w:pPr>
          </w:p>
        </w:tc>
      </w:tr>
      <w:tr w14:paraId="59EB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86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其他需说明事项</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8BE10AC">
            <w:pPr>
              <w:jc w:val="center"/>
              <w:rPr>
                <w:rFonts w:hint="default" w:ascii="Times New Roman" w:hAnsi="Times New Roman" w:eastAsia="宋体" w:cs="Times New Roman"/>
                <w:i w:val="0"/>
                <w:iCs w:val="0"/>
                <w:color w:val="000000"/>
                <w:sz w:val="20"/>
                <w:szCs w:val="20"/>
                <w:u w:val="none"/>
              </w:rPr>
            </w:pPr>
          </w:p>
        </w:tc>
      </w:tr>
      <w:tr w14:paraId="2A34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B04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村（社区）居委会意见</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4BA0B8B">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居委会盖章：                                                         </w:t>
            </w:r>
          </w:p>
          <w:p w14:paraId="25690EC9">
            <w:pPr>
              <w:pStyle w:val="2"/>
              <w:rPr>
                <w:rFonts w:hint="default"/>
                <w:lang w:val="en-US" w:eastAsia="zh-CN"/>
              </w:rPr>
            </w:pPr>
          </w:p>
          <w:p w14:paraId="7B7F53B5">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日期：</w:t>
            </w:r>
          </w:p>
        </w:tc>
      </w:tr>
      <w:tr w14:paraId="2D0C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E8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县区派出所意见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CCC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36A3C7FF">
            <w:pPr>
              <w:pStyle w:val="2"/>
              <w:rPr>
                <w:rFonts w:hint="default"/>
                <w:lang w:val="en-US" w:eastAsia="zh-CN"/>
              </w:rPr>
            </w:pPr>
          </w:p>
          <w:p w14:paraId="0710FF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网格民警签字：</w:t>
            </w:r>
          </w:p>
          <w:p w14:paraId="1B09CC25">
            <w:pPr>
              <w:pStyle w:val="2"/>
              <w:rPr>
                <w:rFonts w:hint="default"/>
                <w:lang w:val="en-US" w:eastAsia="zh-CN"/>
              </w:rPr>
            </w:pPr>
          </w:p>
          <w:p w14:paraId="5A9DB2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2049DCE1">
            <w:pPr>
              <w:pStyle w:val="2"/>
              <w:rPr>
                <w:rFonts w:hint="default"/>
                <w:lang w:val="en-US" w:eastAsia="zh-CN"/>
              </w:rPr>
            </w:pPr>
          </w:p>
          <w:p w14:paraId="3A59AB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D93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6E38BE66">
            <w:pPr>
              <w:pStyle w:val="2"/>
              <w:rPr>
                <w:rFonts w:hint="default"/>
                <w:lang w:val="en-US" w:eastAsia="zh-CN"/>
              </w:rPr>
            </w:pPr>
          </w:p>
          <w:p w14:paraId="055110E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派出所领导签字：</w:t>
            </w:r>
          </w:p>
          <w:p w14:paraId="09A8ECA5">
            <w:pPr>
              <w:pStyle w:val="2"/>
              <w:rPr>
                <w:rFonts w:hint="default"/>
                <w:lang w:val="en-US" w:eastAsia="zh-CN"/>
              </w:rPr>
            </w:pPr>
          </w:p>
          <w:p w14:paraId="6340B4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78AC3FF4">
            <w:pPr>
              <w:pStyle w:val="2"/>
              <w:rPr>
                <w:rFonts w:hint="default"/>
                <w:lang w:val="en-US" w:eastAsia="zh-CN"/>
              </w:rPr>
            </w:pPr>
          </w:p>
          <w:p w14:paraId="6AE802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r>
      <w:tr w14:paraId="4D44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783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ACCF9E">
            <w:pPr>
              <w:jc w:val="center"/>
              <w:rPr>
                <w:rFonts w:hint="default" w:ascii="Times New Roman" w:hAnsi="Times New Roman" w:eastAsia="宋体" w:cs="Times New Roman"/>
                <w:i w:val="0"/>
                <w:iCs w:val="0"/>
                <w:color w:val="000000"/>
                <w:sz w:val="20"/>
                <w:szCs w:val="20"/>
                <w:u w:val="none"/>
              </w:rPr>
            </w:pPr>
          </w:p>
        </w:tc>
      </w:tr>
      <w:tr w14:paraId="0E91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9900" w:type="dxa"/>
            <w:gridSpan w:val="8"/>
            <w:tcBorders>
              <w:top w:val="nil"/>
              <w:left w:val="nil"/>
              <w:bottom w:val="nil"/>
              <w:right w:val="nil"/>
            </w:tcBorders>
            <w:noWrap w:val="0"/>
            <w:vAlign w:val="center"/>
          </w:tcPr>
          <w:p w14:paraId="32FE2BEF">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说明：</w:t>
            </w:r>
          </w:p>
          <w:p w14:paraId="608CADB5">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1.直系亲属主要是指父母亲、祖父母、外祖父母；旁系亲属主要是指同源于父母的兄弟姐妹、同源于祖父母的伯叔和姑母，同源于外祖父母的興父和姨母（旁系含同父异母和同母异父）。</w:t>
            </w:r>
          </w:p>
          <w:p w14:paraId="535D0FD7">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2.调查人员必须由两人组成，并如实反映情况。</w:t>
            </w:r>
          </w:p>
          <w:p w14:paraId="57BF26C1">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3.市、县（区）派出须有明确的政审结论，即“合格”或“不合格”。</w:t>
            </w:r>
          </w:p>
          <w:p w14:paraId="051FCD1A">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Style w:val="11"/>
                <w:rFonts w:hint="default" w:ascii="Times New Roman" w:hAnsi="Times New Roman" w:cs="Times New Roman"/>
                <w:lang w:val="en-US" w:eastAsia="zh-CN" w:bidi="ar"/>
              </w:rPr>
              <w:t>4.政审内容注意保密，不得向无关人员泄漏。</w:t>
            </w:r>
          </w:p>
        </w:tc>
      </w:tr>
    </w:tbl>
    <w:p w14:paraId="56106C57"/>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F77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658E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F658E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ODliNWRhNjI0ZGEzOGFkYzBhNjUwYTdkMDFiMmYifQ=="/>
  </w:docVars>
  <w:rsids>
    <w:rsidRoot w:val="733D2B5F"/>
    <w:rsid w:val="06D007CF"/>
    <w:rsid w:val="0E6574A4"/>
    <w:rsid w:val="0F8557B4"/>
    <w:rsid w:val="229471E1"/>
    <w:rsid w:val="28E13773"/>
    <w:rsid w:val="2B1143DC"/>
    <w:rsid w:val="384A6B29"/>
    <w:rsid w:val="3D5C3F59"/>
    <w:rsid w:val="42ED56DC"/>
    <w:rsid w:val="47321912"/>
    <w:rsid w:val="49B518DF"/>
    <w:rsid w:val="4ED65615"/>
    <w:rsid w:val="6C550BCC"/>
    <w:rsid w:val="733D2B5F"/>
    <w:rsid w:val="789A0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character" w:customStyle="1" w:styleId="9">
    <w:name w:val="font31"/>
    <w:basedOn w:val="8"/>
    <w:autoRedefine/>
    <w:qFormat/>
    <w:uiPriority w:val="0"/>
    <w:rPr>
      <w:rFonts w:hint="eastAsia" w:ascii="宋体" w:hAnsi="宋体" w:eastAsia="宋体" w:cs="宋体"/>
      <w:color w:val="000000"/>
      <w:sz w:val="20"/>
      <w:szCs w:val="20"/>
      <w:u w:val="none"/>
    </w:rPr>
  </w:style>
  <w:style w:type="character" w:customStyle="1" w:styleId="10">
    <w:name w:val="font11"/>
    <w:basedOn w:val="8"/>
    <w:autoRedefine/>
    <w:qFormat/>
    <w:uiPriority w:val="0"/>
    <w:rPr>
      <w:rFonts w:hint="eastAsia" w:ascii="宋体" w:hAnsi="宋体" w:eastAsia="宋体" w:cs="宋体"/>
      <w:color w:val="333333"/>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644</Words>
  <Characters>656</Characters>
  <Lines>0</Lines>
  <Paragraphs>0</Paragraphs>
  <TotalTime>3</TotalTime>
  <ScaleCrop>false</ScaleCrop>
  <LinksUpToDate>false</LinksUpToDate>
  <CharactersWithSpaces>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2021-10-18T13:30:00Z</dcterms:created>
  <dc:creator>琳琳的老公</dc:creator>
  <cp:lastModifiedBy>Lenovo</cp:lastModifiedBy>
  <cp:lastPrinted>2022-09-22T10:07:00Z</cp:lastPrinted>
  <dcterms:modified xsi:type="dcterms:W3CDTF">2024-09-23T04:19:40Z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91AFAD5628454D0F8ED368AD32FD45D7_13</vt:lpwstr>
  </property>
</Properties>
</file>