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61" w:rsidRDefault="00CE5FA2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附件：</w:t>
      </w:r>
    </w:p>
    <w:tbl>
      <w:tblPr>
        <w:tblW w:w="5000" w:type="pct"/>
        <w:tblLook w:val="04A0"/>
      </w:tblPr>
      <w:tblGrid>
        <w:gridCol w:w="729"/>
        <w:gridCol w:w="1537"/>
        <w:gridCol w:w="2095"/>
        <w:gridCol w:w="2059"/>
        <w:gridCol w:w="876"/>
        <w:gridCol w:w="841"/>
        <w:gridCol w:w="924"/>
      </w:tblGrid>
      <w:tr w:rsidR="00D66461">
        <w:trPr>
          <w:trHeight w:val="8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云南省农业科学院茶叶研究所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年度公开招聘博士茶营养与健康研究岗位面试成绩统计表</w:t>
            </w:r>
          </w:p>
        </w:tc>
      </w:tr>
      <w:tr w:rsidR="00D66461" w:rsidTr="00CE5FA2">
        <w:trPr>
          <w:trHeight w:val="84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lang/>
              </w:rPr>
              <w:t>岗位代码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lang/>
              </w:rPr>
              <w:t>招聘单位名称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面试成绩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岗位排名</w:t>
            </w:r>
          </w:p>
        </w:tc>
      </w:tr>
      <w:tr w:rsidR="00D66461" w:rsidTr="00CE5FA2">
        <w:trPr>
          <w:trHeight w:val="576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NKY202402003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茶营养与健康研究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（专业技术岗位）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9E2" w:rsidRDefault="00CE5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云南省农业科学院</w:t>
            </w:r>
          </w:p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茶叶研究所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焦瑞芳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85.6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D66461" w:rsidTr="00CE5FA2">
        <w:trPr>
          <w:trHeight w:val="576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NKY202402003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茶营养与健康研究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（专业技术岗位）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9E2" w:rsidRDefault="00CE5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云南省农业科学院</w:t>
            </w:r>
          </w:p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茶叶研究所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马丽雅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66461" w:rsidTr="00CE5FA2">
        <w:trPr>
          <w:trHeight w:val="576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NKY202402003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茶营养与健康研究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（专业技术岗位）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9E2" w:rsidRDefault="00CE5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云南省农业科学院</w:t>
            </w:r>
          </w:p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茶叶研究所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66461" w:rsidTr="00CE5FA2">
        <w:trPr>
          <w:trHeight w:val="576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NKY202402003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茶营养与健康研究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（专业技术岗位）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9E2" w:rsidRDefault="00CE5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云南省农业科学院</w:t>
            </w:r>
          </w:p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茶叶研究所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李树琼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D66461" w:rsidTr="00CE5FA2">
        <w:trPr>
          <w:trHeight w:val="576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NKY202402003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茶营养与健康研究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（专业技术岗位）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9E2" w:rsidRDefault="00CE5F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云南省农业科学院</w:t>
            </w:r>
          </w:p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茶叶研究所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邱春红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461" w:rsidRDefault="00CE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</w:tbl>
    <w:p w:rsidR="00D66461" w:rsidRDefault="00D66461"/>
    <w:sectPr w:rsidR="00D66461" w:rsidSect="00D66461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RlZDc2YTlhYjQzOWViNjQyMTlmN2RmOTA4OTU0ZTMifQ=="/>
  </w:docVars>
  <w:rsids>
    <w:rsidRoot w:val="29D12990"/>
    <w:rsid w:val="008D7BA6"/>
    <w:rsid w:val="00CE5FA2"/>
    <w:rsid w:val="00D66461"/>
    <w:rsid w:val="00EB49E2"/>
    <w:rsid w:val="23C55248"/>
    <w:rsid w:val="29D12990"/>
    <w:rsid w:val="35D15349"/>
    <w:rsid w:val="446C365D"/>
    <w:rsid w:val="53AA73AB"/>
    <w:rsid w:val="62BE2037"/>
    <w:rsid w:val="6C2031A1"/>
    <w:rsid w:val="79EC2E14"/>
    <w:rsid w:val="7D67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664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66461"/>
    <w:pPr>
      <w:keepNext/>
      <w:keepLines/>
      <w:spacing w:before="340" w:after="330" w:line="578" w:lineRule="auto"/>
      <w:jc w:val="center"/>
      <w:outlineLvl w:val="0"/>
    </w:pPr>
    <w:rPr>
      <w:rFonts w:asciiTheme="minorHAnsi" w:eastAsia="方正小标宋简体" w:hAnsiTheme="minorHAns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>Organization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有一只猫</dc:creator>
  <cp:lastModifiedBy>Windows 用户</cp:lastModifiedBy>
  <cp:revision>3</cp:revision>
  <dcterms:created xsi:type="dcterms:W3CDTF">2024-10-09T07:50:00Z</dcterms:created>
  <dcterms:modified xsi:type="dcterms:W3CDTF">2024-10-09T07:54:00Z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068E2E1F77084BDEAD65F1CBDBF3DA5B_13</vt:lpwstr>
  </property>
</Properties>
</file>