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17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附件2</w:t>
      </w:r>
    </w:p>
    <w:p w14:paraId="6CF23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2025年职业院校产业导师（团队）特聘岗位汇总表</w:t>
      </w:r>
    </w:p>
    <w:p w14:paraId="7A741C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after="0" w:line="520" w:lineRule="exact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地市教育局（高职院校\省属中职学校）（盖章）：     </w:t>
      </w:r>
    </w:p>
    <w:p w14:paraId="4C1B82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after="0" w:line="520" w:lineRule="exact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地市教育局联系人：        联系电话：       联系邮箱：</w:t>
      </w:r>
    </w:p>
    <w:p w14:paraId="4FEFAD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after="0" w:line="520" w:lineRule="exact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申报单位联系人：          联系电话：       联系邮箱：</w:t>
      </w:r>
    </w:p>
    <w:tbl>
      <w:tblPr>
        <w:tblStyle w:val="3"/>
        <w:tblW w:w="4653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52"/>
        <w:gridCol w:w="1917"/>
        <w:gridCol w:w="1377"/>
        <w:gridCol w:w="1377"/>
        <w:gridCol w:w="1699"/>
        <w:gridCol w:w="1551"/>
        <w:gridCol w:w="1740"/>
        <w:gridCol w:w="2691"/>
        <w:gridCol w:w="1266"/>
      </w:tblGrid>
      <w:tr w14:paraId="2CEA4F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84" w:hRule="atLeast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FF5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4ABA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职业院校名称</w:t>
            </w: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CC88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单位类型（职业本科/高职/中职）</w:t>
            </w: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C969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申报专业代码</w:t>
            </w: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7050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申报专业</w:t>
            </w:r>
          </w:p>
        </w:tc>
        <w:tc>
          <w:tcPr>
            <w:tcW w:w="5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6560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产业导师姓名</w:t>
            </w:r>
          </w:p>
        </w:tc>
        <w:tc>
          <w:tcPr>
            <w:tcW w:w="6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605F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产业导师工作单位</w:t>
            </w:r>
          </w:p>
        </w:tc>
        <w:tc>
          <w:tcPr>
            <w:tcW w:w="9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C252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  <w:t>申报岗位类型（产业导师/教育教学型产业导师团队/教学研究型产业导师团队）</w:t>
            </w:r>
          </w:p>
        </w:tc>
        <w:tc>
          <w:tcPr>
            <w:tcW w:w="4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9B9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284453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1" w:hRule="atLeast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218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24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76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6AC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03E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FA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6D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15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AA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582998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1" w:hRule="atLeast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52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8C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0253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E5EA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A312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5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C9C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D0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50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A6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61ECEB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1" w:hRule="atLeast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3F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68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06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72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CE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F9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EA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2D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7D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6CFA3D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1" w:hRule="atLeast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190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0B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9B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26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B6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07A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480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85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A3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5EC4C1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1" w:hRule="atLeast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07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09D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82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29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72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55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20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E3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61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06A757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1" w:hRule="atLeast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18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50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84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BA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2817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29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1D6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F2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D5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4F1E1E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1" w:hRule="atLeast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DA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539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7B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5F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A3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FC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39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D1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DC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4D4792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59" w:hRule="atLeast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22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27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7F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1A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59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07E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17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495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28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top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F7774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after="0" w:line="320" w:lineRule="exact"/>
        <w:ind w:left="0" w:right="0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注：1.申报专业代码按照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shd w:val="clear" w:color="auto" w:fill="FFFFFF"/>
          <w:lang w:eastAsia="zh-CN"/>
        </w:rPr>
        <w:t>教育部《职业教育专业目录（2021年）》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填写。</w:t>
      </w:r>
    </w:p>
    <w:p w14:paraId="22DB7E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after="0" w:line="320" w:lineRule="exact"/>
        <w:ind w:left="0" w:right="0" w:firstLine="560" w:firstLineChars="200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产业导师团队负责人请在备注栏注明。</w:t>
      </w:r>
    </w:p>
    <w:p w14:paraId="75EB13F5"/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459D69-2610-4749-8428-A8B0D651A0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12F795-6B51-419A-AE5A-C762DAC7CB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0FD5410-6380-4A6D-B53D-B13697B8004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F8BAC19-B115-4DCE-B5B3-875A8A0FCB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NGYzYTlmZDUwN2FiOGRjYjExOWY2NTZmYWFkYjUifQ=="/>
  </w:docVars>
  <w:rsids>
    <w:rsidRoot w:val="00000000"/>
    <w:rsid w:val="04F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2024-10-11T06:58:07Z</dcterms:created>
  <dc:creator>Administrator</dc:creator>
  <cp:lastModifiedBy>筱倩</cp:lastModifiedBy>
  <dcterms:modified xsi:type="dcterms:W3CDTF">2024-10-11T06:59:29Z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B868A4DCD00947C4B0F7A68E13918FE1_12</vt:lpwstr>
  </property>
</Properties>
</file>