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531" w:tblpY="33"/>
        <w:tblOverlap w:val="never"/>
        <w:tblW w:w="133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3"/>
        <w:gridCol w:w="1111"/>
        <w:gridCol w:w="1854"/>
      </w:tblGrid>
      <w:tr w14:paraId="548637FA">
        <w:trPr>
          <w:trHeight w:val="566" w:hRule="atLeast"/>
        </w:trPr>
        <w:tc>
          <w:tcPr>
            <w:tcW w:w="10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0336C"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附件2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6B56F"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FC8A9">
            <w:pPr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 w14:paraId="25B91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3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925C6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color w:val="000000"/>
                <w:sz w:val="40"/>
                <w:szCs w:val="40"/>
                <w:u w:val="none"/>
                <w:lang w:bidi="ar"/>
              </w:rPr>
              <w:t>享受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sz w:val="40"/>
                <w:szCs w:val="40"/>
                <w:u w:val="none"/>
                <w:lang w:bidi="ar"/>
              </w:rPr>
              <w:t>202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sz w:val="40"/>
                <w:szCs w:val="40"/>
                <w:u w:val="none"/>
                <w:lang w:val="en-US" w:eastAsia="zh-CN" w:bidi="ar"/>
              </w:rPr>
              <w:t>5</w:t>
            </w:r>
            <w:r>
              <w:rPr>
                <w:rFonts w:hint="default" w:ascii="方正小标宋简体" w:hAnsi="方正小标宋简体" w:eastAsia="方正小标宋简体" w:cs="方正小标宋简体"/>
                <w:color w:val="000000"/>
                <w:sz w:val="40"/>
                <w:szCs w:val="40"/>
                <w:u w:val="none"/>
                <w:lang w:bidi="ar"/>
              </w:rPr>
              <w:t>年硕士研究生考试优惠政策西部计划地方项目志愿者信息表</w:t>
            </w:r>
          </w:p>
        </w:tc>
      </w:tr>
      <w:tr w14:paraId="5219A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3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67961">
            <w:pPr>
              <w:widowControl/>
              <w:spacing w:line="520" w:lineRule="exact"/>
              <w:jc w:val="left"/>
              <w:textAlignment w:val="center"/>
              <w:rPr>
                <w:rFonts w:hint="default" w:ascii="Calibri" w:hAnsi="Calibri" w:eastAsia="宋体" w:cs="黑体"/>
                <w:sz w:val="24"/>
                <w:szCs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eastAsia="zh-CN" w:bidi="ar"/>
              </w:rPr>
              <w:t>州市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szCs w:val="24"/>
                <w:lang w:bidi="ar"/>
              </w:rPr>
              <w:t>项目办名称（盖章）：</w:t>
            </w:r>
            <w:r>
              <w:rPr>
                <w:rFonts w:hint="default" w:ascii="华文仿宋" w:hAnsi="华文仿宋" w:eastAsia="华文仿宋" w:cs="华文仿宋"/>
                <w:color w:val="000000"/>
                <w:sz w:val="24"/>
                <w:szCs w:val="24"/>
                <w:u w:val="single"/>
                <w:lang w:bidi="ar"/>
              </w:rPr>
              <w:t xml:space="preserve">               </w:t>
            </w:r>
            <w:r>
              <w:rPr>
                <w:rFonts w:hint="default" w:ascii="华文仿宋" w:hAnsi="华文仿宋" w:eastAsia="华文仿宋" w:cs="华文仿宋"/>
                <w:color w:val="000000"/>
                <w:sz w:val="24"/>
                <w:szCs w:val="24"/>
                <w:u w:val="none"/>
                <w:lang w:bidi="ar"/>
              </w:rPr>
              <w:t xml:space="preserve"> 地方项目名称 ：</w:t>
            </w:r>
            <w:r>
              <w:rPr>
                <w:rFonts w:hint="default" w:ascii="华文仿宋" w:hAnsi="华文仿宋" w:eastAsia="华文仿宋" w:cs="华文仿宋"/>
                <w:color w:val="000000"/>
                <w:sz w:val="24"/>
                <w:szCs w:val="24"/>
                <w:u w:val="single"/>
                <w:lang w:bidi="ar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u w:val="single"/>
                <w:lang w:eastAsia="zh-CN" w:bidi="ar"/>
              </w:rPr>
              <w:t>盘龙区项目办</w:t>
            </w:r>
            <w:r>
              <w:rPr>
                <w:rFonts w:hint="default" w:ascii="华文仿宋" w:hAnsi="华文仿宋" w:eastAsia="华文仿宋" w:cs="华文仿宋"/>
                <w:color w:val="000000"/>
                <w:sz w:val="24"/>
                <w:szCs w:val="24"/>
                <w:u w:val="single"/>
                <w:lang w:bidi="ar"/>
              </w:rPr>
              <w:t xml:space="preserve">      </w:t>
            </w:r>
            <w:r>
              <w:rPr>
                <w:rFonts w:hint="default" w:ascii="华文仿宋" w:hAnsi="华文仿宋" w:eastAsia="华文仿宋" w:cs="华文仿宋"/>
                <w:color w:val="000000"/>
                <w:sz w:val="24"/>
                <w:szCs w:val="24"/>
                <w:u w:val="none"/>
                <w:lang w:bidi="ar"/>
              </w:rPr>
              <w:t xml:space="preserve"> </w:t>
            </w:r>
          </w:p>
          <w:p w14:paraId="072EDBB0">
            <w:pPr>
              <w:widowControl/>
              <w:spacing w:line="520" w:lineRule="exact"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default" w:ascii="华文仿宋" w:hAnsi="华文仿宋" w:eastAsia="华文仿宋" w:cs="华文仿宋"/>
                <w:color w:val="000000"/>
                <w:sz w:val="24"/>
                <w:szCs w:val="24"/>
                <w:u w:val="none"/>
                <w:lang w:bidi="ar"/>
              </w:rPr>
              <w:t>制表人：</w:t>
            </w:r>
            <w:r>
              <w:rPr>
                <w:rFonts w:hint="default" w:ascii="华文仿宋" w:hAnsi="华文仿宋" w:eastAsia="华文仿宋" w:cs="华文仿宋"/>
                <w:color w:val="000000"/>
                <w:sz w:val="24"/>
                <w:szCs w:val="24"/>
                <w:u w:val="single"/>
                <w:lang w:bidi="ar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u w:val="single"/>
                <w:lang w:eastAsia="zh-CN" w:bidi="ar"/>
              </w:rPr>
              <w:t>周文敏</w:t>
            </w:r>
            <w:r>
              <w:rPr>
                <w:rFonts w:hint="default" w:ascii="华文仿宋" w:hAnsi="华文仿宋" w:eastAsia="华文仿宋" w:cs="华文仿宋"/>
                <w:color w:val="000000"/>
                <w:sz w:val="24"/>
                <w:szCs w:val="24"/>
                <w:u w:val="single"/>
                <w:lang w:bidi="ar"/>
              </w:rPr>
              <w:t xml:space="preserve">      </w:t>
            </w:r>
            <w:r>
              <w:rPr>
                <w:rFonts w:hint="default" w:ascii="华文仿宋" w:hAnsi="华文仿宋" w:eastAsia="华文仿宋" w:cs="华文仿宋"/>
                <w:color w:val="000000"/>
                <w:sz w:val="24"/>
                <w:szCs w:val="24"/>
                <w:u w:val="none"/>
                <w:lang w:bidi="ar"/>
              </w:rPr>
              <w:t>审核人：</w:t>
            </w:r>
            <w:r>
              <w:rPr>
                <w:rFonts w:hint="default" w:ascii="华文仿宋" w:hAnsi="华文仿宋" w:eastAsia="华文仿宋" w:cs="华文仿宋"/>
                <w:color w:val="000000"/>
                <w:sz w:val="24"/>
                <w:szCs w:val="24"/>
                <w:u w:val="single"/>
                <w:lang w:bidi="ar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u w:val="single"/>
                <w:lang w:eastAsia="zh-CN" w:bidi="ar"/>
              </w:rPr>
              <w:t>字树根</w:t>
            </w:r>
            <w:r>
              <w:rPr>
                <w:rFonts w:hint="default" w:ascii="华文仿宋" w:hAnsi="华文仿宋" w:eastAsia="华文仿宋" w:cs="华文仿宋"/>
                <w:color w:val="000000"/>
                <w:sz w:val="24"/>
                <w:szCs w:val="24"/>
                <w:u w:val="single"/>
                <w:lang w:bidi="ar"/>
              </w:rPr>
              <w:t xml:space="preserve">      </w:t>
            </w:r>
            <w:r>
              <w:rPr>
                <w:rFonts w:hint="default" w:ascii="华文仿宋" w:hAnsi="华文仿宋" w:eastAsia="华文仿宋" w:cs="华文仿宋"/>
                <w:color w:val="000000"/>
                <w:sz w:val="24"/>
                <w:szCs w:val="24"/>
                <w:u w:val="none"/>
                <w:lang w:bidi="ar"/>
              </w:rPr>
              <w:t xml:space="preserve">  联系方式：</w:t>
            </w:r>
            <w:r>
              <w:rPr>
                <w:rFonts w:hint="default" w:ascii="华文仿宋" w:hAnsi="华文仿宋" w:eastAsia="华文仿宋" w:cs="华文仿宋"/>
                <w:color w:val="000000"/>
                <w:sz w:val="24"/>
                <w:szCs w:val="24"/>
                <w:u w:val="single"/>
                <w:lang w:bidi="ar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u w:val="single"/>
                <w:lang w:val="en-US" w:eastAsia="zh-CN" w:bidi="ar"/>
              </w:rPr>
              <w:t>63167517</w:t>
            </w:r>
            <w:r>
              <w:rPr>
                <w:rFonts w:hint="default" w:ascii="华文仿宋" w:hAnsi="华文仿宋" w:eastAsia="华文仿宋" w:cs="华文仿宋"/>
                <w:color w:val="000000"/>
                <w:sz w:val="24"/>
                <w:szCs w:val="24"/>
                <w:u w:val="single"/>
                <w:lang w:bidi="ar"/>
              </w:rPr>
              <w:t xml:space="preserve">       </w:t>
            </w:r>
            <w:r>
              <w:rPr>
                <w:rFonts w:hint="default" w:ascii="华文仿宋" w:hAnsi="华文仿宋" w:eastAsia="华文仿宋" w:cs="华文仿宋"/>
                <w:color w:val="000000"/>
                <w:sz w:val="24"/>
                <w:szCs w:val="24"/>
                <w:u w:val="none"/>
                <w:lang w:bidi="ar"/>
              </w:rPr>
              <w:t>制表日期：</w:t>
            </w:r>
            <w:r>
              <w:rPr>
                <w:rFonts w:hint="default" w:ascii="华文仿宋" w:hAnsi="华文仿宋" w:eastAsia="华文仿宋" w:cs="华文仿宋"/>
                <w:color w:val="000000"/>
                <w:sz w:val="24"/>
                <w:szCs w:val="24"/>
                <w:u w:val="single"/>
                <w:lang w:bidi="ar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u w:val="single"/>
                <w:lang w:val="en-US" w:eastAsia="zh-CN" w:bidi="ar"/>
              </w:rPr>
              <w:t>2024年10月15日</w:t>
            </w:r>
            <w:r>
              <w:rPr>
                <w:rFonts w:hint="default" w:ascii="华文仿宋" w:hAnsi="华文仿宋" w:eastAsia="华文仿宋" w:cs="华文仿宋"/>
                <w:color w:val="000000"/>
                <w:sz w:val="24"/>
                <w:szCs w:val="24"/>
                <w:u w:val="single"/>
                <w:lang w:bidi="ar"/>
              </w:rPr>
              <w:t xml:space="preserve">      </w:t>
            </w:r>
          </w:p>
        </w:tc>
      </w:tr>
    </w:tbl>
    <w:p w14:paraId="7FAB2F64">
      <w:pPr>
        <w:widowControl/>
        <w:jc w:val="center"/>
        <w:textAlignment w:val="center"/>
        <w:rPr>
          <w:rFonts w:hint="eastAsia" w:ascii="华文仿宋" w:hAnsi="华文仿宋" w:eastAsia="华文仿宋" w:cs="华文仿宋"/>
          <w:color w:val="000000"/>
          <w:kern w:val="0"/>
          <w:sz w:val="20"/>
          <w:szCs w:val="20"/>
          <w:lang w:bidi="ar"/>
        </w:rPr>
      </w:pPr>
      <w:bookmarkStart w:id="0" w:name="_GoBack"/>
      <w:bookmarkEnd w:id="0"/>
    </w:p>
    <w:tbl>
      <w:tblPr>
        <w:tblStyle w:val="2"/>
        <w:tblpPr w:leftFromText="180" w:rightFromText="180" w:vertAnchor="text" w:horzAnchor="page" w:tblpX="1531" w:tblpY="33"/>
        <w:tblOverlap w:val="never"/>
        <w:tblW w:w="133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874"/>
        <w:gridCol w:w="1017"/>
        <w:gridCol w:w="993"/>
        <w:gridCol w:w="659"/>
        <w:gridCol w:w="814"/>
        <w:gridCol w:w="1598"/>
        <w:gridCol w:w="774"/>
        <w:gridCol w:w="928"/>
        <w:gridCol w:w="1047"/>
        <w:gridCol w:w="2048"/>
        <w:gridCol w:w="1965"/>
      </w:tblGrid>
      <w:tr w14:paraId="79A7D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C3A2C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6966D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43AE5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项目代码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9CD72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参加西部计划时间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B7FC2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服务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期限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3AB10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服务省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代码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FFFE8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毕业学校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79BBF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162F3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服务省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C6D3A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服务县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1511E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服务岗位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F5F8B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0"/>
                <w:szCs w:val="20"/>
                <w:lang w:bidi="ar"/>
              </w:rPr>
              <w:t>岗位类别</w:t>
            </w:r>
          </w:p>
        </w:tc>
      </w:tr>
      <w:tr w14:paraId="238EE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B5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4E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杨成平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12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A3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9B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75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DE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云南农业大学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8A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83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75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盘龙区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5B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茨坝街道办事处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1C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服务三农</w:t>
            </w:r>
          </w:p>
        </w:tc>
      </w:tr>
      <w:tr w14:paraId="6CE8E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C3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华文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B4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徐燕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23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B9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C0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EA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AD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西南林业大学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15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71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EA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盘龙区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F4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拓东街道办事处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0F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基础教育</w:t>
            </w:r>
          </w:p>
        </w:tc>
      </w:tr>
      <w:tr w14:paraId="54EFE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21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华文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EE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田晶晶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22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0E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3D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22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45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云南机电职业技术学院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14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43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F6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盘龙区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A6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东华街道办事处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89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基层青年工作</w:t>
            </w:r>
          </w:p>
        </w:tc>
      </w:tr>
      <w:tr w14:paraId="36E22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19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4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C7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BC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BF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8D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6D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0A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云南师范大学文理学院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3B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BA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87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盘龙区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56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盘龙区志愿服务发展促进会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B0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乡村教育</w:t>
            </w:r>
          </w:p>
        </w:tc>
      </w:tr>
      <w:tr w14:paraId="2CCAC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E7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5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0C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臧航成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88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A9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A5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14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24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海南大学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F6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B3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C7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盘龙区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30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滇源街道办事处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4B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服务乡村建设</w:t>
            </w:r>
          </w:p>
        </w:tc>
      </w:tr>
      <w:tr w14:paraId="6936E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6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B2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B2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7D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5F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BE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8D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3A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5F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19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4D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C7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517591B8"/>
    <w:p w14:paraId="02FDA62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6A95F3D-A730-4CDF-9384-1C8D35CEEED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4F188B79-8C39-4E29-A9CD-932A45898B1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172A5D8-84E6-4CFA-82C0-0D8A6D9B748E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D905BFA1-6CDB-4C57-9D8E-8B1E775904DD}"/>
  </w:font>
  <w:font w:name="方正小标宋简体">
    <w:panose1 w:val="02000000000000000000"/>
    <w:charset w:val="86"/>
    <w:family w:val="auto"/>
    <w:pitch w:val="default"/>
    <w:sig w:usb0="800002BF" w:usb1="184F6CF8" w:usb2="00000012" w:usb3="00000000" w:csb0="00160001" w:csb1="12030000"/>
    <w:embedRegular r:id="rId5" w:fontKey="{4A4E1A2B-9D4E-4A10-9BFB-357E2C0E61D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0Y2FhMzg2NjJiNDdkNzEzNWJkNDQ1YTAxNzJlNTIifQ=="/>
  </w:docVars>
  <w:rsids>
    <w:rsidRoot w:val="79DF7EBB"/>
    <w:rsid w:val="09EE7708"/>
    <w:rsid w:val="465A0A65"/>
    <w:rsid w:val="46833509"/>
    <w:rsid w:val="4B5E5FBA"/>
    <w:rsid w:val="4D5D66E7"/>
    <w:rsid w:val="79D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华文仿宋" w:hAnsi="华文仿宋" w:eastAsia="华文仿宋" w:cs="华文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522</Words>
  <Characters>671</Characters>
  <Lines>0</Lines>
  <Paragraphs>0</Paragraphs>
  <TotalTime>0</TotalTime>
  <ScaleCrop>false</ScaleCrop>
  <LinksUpToDate>false</LinksUpToDate>
  <CharactersWithSpaces>734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2024-10-15T01:37:00Z</dcterms:created>
  <dc:creator>보보보 </dc:creator>
  <cp:lastModifiedBy>酷</cp:lastModifiedBy>
  <dcterms:modified xsi:type="dcterms:W3CDTF">2024-10-16T03:26:30Z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B47F5FC99BDB49C2A4B42E960075693B_13</vt:lpwstr>
  </property>
</Properties>
</file>