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46"/>
        <w:gridCol w:w="3227"/>
        <w:gridCol w:w="4212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附件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年第十师一八二团幼儿园公开招聘编制外教师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6"/>
                <w:lang w:val="en-US" w:eastAsia="zh-CN" w:bidi="ar"/>
              </w:rPr>
              <w:t>进入笔试人员名单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童小莉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丁娜尔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·金格斯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何梦瑶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马雪花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努尔斯曼·阿皮孜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阿热依江·加尔根别克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 xml:space="preserve"> 斯木巴特·赛力克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塔玛夏·哈巴西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帕提拉·巴烟巴依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古丽米热·艾合麦提江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库勒木汗·胡纳什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加依娜尔·杰革尔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张星星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182</w:t>
            </w:r>
            <w:r>
              <w:rPr>
                <w:rStyle w:val="8"/>
                <w:lang w:val="en-US" w:eastAsia="zh-CN" w:bidi="ar"/>
              </w:rPr>
              <w:t>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教师岗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DgwMGYyOTEwYWUxNjMzODFlMThiNjkwMzFiOTgifQ=="/>
    <w:docVar w:name="KSO_WPS_MARK_KEY" w:val="ebee8213-27a6-47af-99b7-d9b62e9c84b3"/>
  </w:docVars>
  <w:rsids>
    <w:rsidRoot w:val="05EF56DA"/>
    <w:rsid w:val="05EF56DA"/>
    <w:rsid w:val="0A886720"/>
    <w:rsid w:val="0E9E6512"/>
    <w:rsid w:val="0F8E1462"/>
    <w:rsid w:val="21515666"/>
    <w:rsid w:val="22594EEB"/>
    <w:rsid w:val="2A924D25"/>
    <w:rsid w:val="386B4E07"/>
    <w:rsid w:val="5942538D"/>
    <w:rsid w:val="5BB64468"/>
    <w:rsid w:val="6A8B2F63"/>
    <w:rsid w:val="6AB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6">
    <w:name w:val="font9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7">
    <w:name w:val="font12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363</Characters>
  <Lines>0</Lines>
  <Paragraphs>0</Paragraphs>
  <TotalTime>46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2024-10-14T09:10:00Z</dcterms:created>
  <dc:creator>段华</dc:creator>
  <cp:lastModifiedBy>@一米阳光</cp:lastModifiedBy>
  <dcterms:modified xsi:type="dcterms:W3CDTF">2024-10-16T03:04:13Z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DCC8F9BC7B0C4D53A2C9CE64F7C6C9EF_13</vt:lpwstr>
  </property>
</Properties>
</file>