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环江毛南族自治县龙岩乡人民政府公开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招聘防贫监测信息员拟聘用人员</w:t>
      </w:r>
      <w:r>
        <w:rPr>
          <w:rFonts w:hint="eastAsia" w:ascii="方正小标宋简体" w:hAnsi="方正小标宋简体" w:eastAsia="方正小标宋简体" w:cs="方正小标宋简体"/>
          <w:sz w:val="44"/>
          <w:szCs w:val="44"/>
          <w:lang w:val="en-US" w:eastAsia="zh-CN"/>
        </w:rPr>
        <w:t>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根据《环江毛南族自治县龙岩乡人民政府</w:t>
      </w:r>
      <w:r>
        <w:rPr>
          <w:rFonts w:hint="default" w:ascii="Times New Roman" w:hAnsi="Times New Roman" w:eastAsia="仿宋_GB2312" w:cs="Times New Roman"/>
          <w:sz w:val="32"/>
          <w:szCs w:val="32"/>
          <w:lang w:val="en-US" w:eastAsia="zh-CN"/>
        </w:rPr>
        <w:t>公开招聘防贫监测信息员的公告</w:t>
      </w:r>
      <w:r>
        <w:rPr>
          <w:rFonts w:hint="default" w:ascii="Times New Roman" w:hAnsi="Times New Roman" w:eastAsia="仿宋_GB2312" w:cs="Times New Roman"/>
          <w:sz w:val="32"/>
          <w:szCs w:val="32"/>
          <w:lang w:eastAsia="zh-CN"/>
        </w:rPr>
        <w:t>》有关规定，环江毛南族</w:t>
      </w:r>
      <w:bookmarkStart w:id="0" w:name="_GoBack"/>
      <w:bookmarkEnd w:id="0"/>
      <w:r>
        <w:rPr>
          <w:rFonts w:hint="default" w:ascii="Times New Roman" w:hAnsi="Times New Roman" w:eastAsia="仿宋_GB2312" w:cs="Times New Roman"/>
          <w:sz w:val="32"/>
          <w:szCs w:val="32"/>
          <w:lang w:eastAsia="zh-CN"/>
        </w:rPr>
        <w:t>自治县龙岩乡人民政府公开招聘</w:t>
      </w:r>
      <w:r>
        <w:rPr>
          <w:rFonts w:hint="default" w:ascii="Times New Roman" w:hAnsi="Times New Roman" w:eastAsia="仿宋_GB2312" w:cs="Times New Roman"/>
          <w:sz w:val="32"/>
          <w:szCs w:val="32"/>
          <w:lang w:val="en-US" w:eastAsia="zh-CN"/>
        </w:rPr>
        <w:t>防贫监测信息员2名。经报名、资格审核、面试和体检等程序，确定覃三山、梁植葵同志为环江毛南族自治县龙岩乡人民政府公开招聘防贫监测信息员拟聘用人员，现予以公示，公示期为3天（2024年10月17日-2024年10月20日），公示期内，如有异议，请以书面形式，并署真实姓名、联系地址和联系电话，于2024年10月21日前邮寄或直接送达环江毛南族自治县龙岩乡人民政府，逾期不予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地址：环江毛南族自治县龙岩乡龙岩街49号。邮政编码：547110（直接送达的以送达日期为准，邮寄的以发信时的当地邮戳日期为准）。联系电话：0778-8910005。</w:t>
      </w: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附件：环江毛南族自治县龙岩乡人民政府公开招聘防贫监测信息员拟聘用人员名单</w:t>
      </w: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596" w:leftChars="760"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环江毛南族自治县龙岩乡人民政府</w:t>
      </w:r>
    </w:p>
    <w:p>
      <w:pPr>
        <w:keepNext w:val="0"/>
        <w:keepLines w:val="0"/>
        <w:pageBreakBefore w:val="0"/>
        <w:widowControl w:val="0"/>
        <w:kinsoku/>
        <w:wordWrap/>
        <w:overflowPunct/>
        <w:topLinePunct w:val="0"/>
        <w:autoSpaceDE/>
        <w:autoSpaceDN/>
        <w:bidi w:val="0"/>
        <w:adjustRightInd/>
        <w:snapToGrid/>
        <w:spacing w:line="580" w:lineRule="exact"/>
        <w:ind w:left="1596" w:leftChars="760" w:firstLine="2560" w:firstLineChars="8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2024年10月17日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D7B70411-1350-47B6-962E-402F4B4266BE}"/>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E0000" w:usb2="00000000" w:usb3="00000000" w:csb0="00040000" w:csb1="00000000"/>
    <w:embedRegular r:id="rId2" w:fontKey="{F7C9F071-C8D9-433B-A3BB-1322BE9909E7}"/>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YzU1ZTQ3ZmNkOWQ5ZDcyOWI0ZDk2NDE2ZjY0MTQifQ=="/>
  </w:docVars>
  <w:rsids>
    <w:rsidRoot w:val="379356C8"/>
    <w:rsid w:val="00A7157A"/>
    <w:rsid w:val="1E4229BE"/>
    <w:rsid w:val="33F5798A"/>
    <w:rsid w:val="379356C8"/>
    <w:rsid w:val="3BFA7348"/>
    <w:rsid w:val="4023249C"/>
    <w:rsid w:val="41C26A1F"/>
    <w:rsid w:val="482046C2"/>
    <w:rsid w:val="4AB3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文本"/>
    <w:basedOn w:val="1"/>
    <w:autoRedefine/>
    <w:qFormat/>
    <w:uiPriority w:val="0"/>
    <w:pPr>
      <w:spacing w:line="360" w:lineRule="auto"/>
      <w:ind w:firstLine="420" w:firstLineChars="200"/>
    </w:pPr>
    <w:rPr>
      <w:rFonts w:ascii="Times New Roman" w:hAnsi="Times New Roman" w:eastAsia="华文仿宋"/>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2022-10-08T08:54:00Z</dcterms:created>
  <dc:creator>Administrator</dc:creator>
  <cp:lastModifiedBy>小道名也</cp:lastModifiedBy>
  <dcterms:modified xsi:type="dcterms:W3CDTF">2024-10-17T08:25:03Z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D200BF42A74A463A9A3FE1066EA8EAA7_13</vt:lpwstr>
  </property>
</Properties>
</file>