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479"/>
        <w:gridCol w:w="1545"/>
        <w:gridCol w:w="1251"/>
        <w:gridCol w:w="1119"/>
        <w:gridCol w:w="728"/>
        <w:gridCol w:w="933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014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ind w:firstLine="0" w:firstLineChars="0"/>
              <w:rPr>
                <w:rFonts w:hint="default" w:eastAsia="方正黑体_GBK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9"/>
              <w:rPr>
                <w:rFonts w:eastAsia="黑体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2"/>
                <w:sz w:val="44"/>
                <w:szCs w:val="44"/>
                <w:lang w:val="en-US" w:eastAsia="zh-CN" w:bidi="ar-SA"/>
              </w:rPr>
              <w:t>红河州财政局招聘编外人员报名登记表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14" w:type="dxa"/>
            <w:gridSpan w:val="8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报考岗位：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红河州利用国际金融组织贷款项目办公室综合及工程管理岗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籍贯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何时、何院校、何专业毕业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3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技能、特长</w:t>
            </w:r>
          </w:p>
        </w:tc>
        <w:tc>
          <w:tcPr>
            <w:tcW w:w="3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8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简　历</w:t>
            </w:r>
          </w:p>
        </w:tc>
        <w:tc>
          <w:tcPr>
            <w:tcW w:w="863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8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诚信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承诺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本人上述所填写的情况及提供的相关材料、证件均真实、有效。若有虚假，责任自负。</w:t>
            </w:r>
          </w:p>
          <w:p>
            <w:pPr>
              <w:widowControl/>
              <w:ind w:firstLine="720" w:firstLineChars="30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5280" w:firstLineChars="220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5880" w:firstLineChars="245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0E"/>
    <w:rsid w:val="00097837"/>
    <w:rsid w:val="00243564"/>
    <w:rsid w:val="002772A9"/>
    <w:rsid w:val="003B64BC"/>
    <w:rsid w:val="00685891"/>
    <w:rsid w:val="006F5FD3"/>
    <w:rsid w:val="0084484A"/>
    <w:rsid w:val="009A0B27"/>
    <w:rsid w:val="00A22EA1"/>
    <w:rsid w:val="00B93331"/>
    <w:rsid w:val="00BA524F"/>
    <w:rsid w:val="00F0318D"/>
    <w:rsid w:val="00F25AAD"/>
    <w:rsid w:val="00FA220E"/>
    <w:rsid w:val="14682174"/>
    <w:rsid w:val="421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一级标题"/>
    <w:basedOn w:val="1"/>
    <w:qFormat/>
    <w:uiPriority w:val="0"/>
    <w:pPr>
      <w:spacing w:line="600" w:lineRule="exact"/>
      <w:ind w:firstLine="640" w:firstLineChars="200"/>
    </w:pPr>
    <w:rPr>
      <w:rFonts w:eastAsia="方正黑体_GBK"/>
      <w:color w:val="000000"/>
      <w:sz w:val="32"/>
      <w:szCs w:val="32"/>
    </w:rPr>
  </w:style>
  <w:style w:type="paragraph" w:customStyle="1" w:styleId="9">
    <w:name w:val="大标题"/>
    <w:basedOn w:val="1"/>
    <w:qFormat/>
    <w:uiPriority w:val="0"/>
    <w:pPr>
      <w:spacing w:line="700" w:lineRule="exact"/>
      <w:jc w:val="center"/>
    </w:pPr>
    <w:rPr>
      <w:rFonts w:eastAsia="方正小标宋_GBK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2024-10-09T07:01:00Z</dcterms:created>
  <dc:creator>Administrator</dc:creator>
  <cp:lastModifiedBy>万夏蕊</cp:lastModifiedBy>
  <dcterms:modified xsi:type="dcterms:W3CDTF">2024-10-21T02:56:50Z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F6B1D32277A0420C916C788C4982A139</vt:lpwstr>
  </property>
</Properties>
</file>