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1B73C">
      <w:pPr>
        <w:pStyle w:val="7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1</w:t>
      </w:r>
    </w:p>
    <w:p w14:paraId="21AE2286">
      <w:pPr>
        <w:pStyle w:val="7"/>
        <w:jc w:val="center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2024年度全市政府专职消防员招聘计划表</w:t>
      </w:r>
    </w:p>
    <w:tbl>
      <w:tblPr>
        <w:tblStyle w:val="5"/>
        <w:tblW w:w="14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2891"/>
        <w:gridCol w:w="3975"/>
        <w:gridCol w:w="3634"/>
        <w:gridCol w:w="1500"/>
        <w:gridCol w:w="1530"/>
      </w:tblGrid>
      <w:tr w14:paraId="5FD6B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971" w:type="dxa"/>
            <w:vAlign w:val="center"/>
          </w:tcPr>
          <w:p w14:paraId="25BAD927">
            <w:pPr>
              <w:pStyle w:val="7"/>
              <w:jc w:val="center"/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891" w:type="dxa"/>
            <w:vAlign w:val="center"/>
          </w:tcPr>
          <w:p w14:paraId="69F91E1E">
            <w:pPr>
              <w:pStyle w:val="7"/>
              <w:jc w:val="center"/>
              <w:rPr>
                <w:rFonts w:hint="default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聘用单位</w:t>
            </w:r>
          </w:p>
        </w:tc>
        <w:tc>
          <w:tcPr>
            <w:tcW w:w="3975" w:type="dxa"/>
            <w:vAlign w:val="center"/>
          </w:tcPr>
          <w:p w14:paraId="77D84DB4">
            <w:pPr>
              <w:pStyle w:val="7"/>
              <w:jc w:val="center"/>
              <w:rPr>
                <w:rFonts w:hint="default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地址</w:t>
            </w:r>
          </w:p>
        </w:tc>
        <w:tc>
          <w:tcPr>
            <w:tcW w:w="3634" w:type="dxa"/>
            <w:vAlign w:val="center"/>
          </w:tcPr>
          <w:p w14:paraId="3873AA36">
            <w:pPr>
              <w:pStyle w:val="7"/>
              <w:jc w:val="center"/>
              <w:rPr>
                <w:rFonts w:hint="default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招聘计划</w:t>
            </w:r>
          </w:p>
        </w:tc>
        <w:tc>
          <w:tcPr>
            <w:tcW w:w="1500" w:type="dxa"/>
            <w:vAlign w:val="center"/>
          </w:tcPr>
          <w:p w14:paraId="0CC79ED4">
            <w:pPr>
              <w:pStyle w:val="7"/>
              <w:jc w:val="center"/>
              <w:rPr>
                <w:rFonts w:hint="default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1530" w:type="dxa"/>
            <w:vAlign w:val="center"/>
          </w:tcPr>
          <w:p w14:paraId="02BCA640">
            <w:pPr>
              <w:pStyle w:val="7"/>
              <w:jc w:val="center"/>
              <w:rPr>
                <w:rFonts w:hint="default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联系电话</w:t>
            </w:r>
          </w:p>
        </w:tc>
      </w:tr>
      <w:tr w14:paraId="77910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971" w:type="dxa"/>
            <w:vAlign w:val="center"/>
          </w:tcPr>
          <w:p w14:paraId="3A423EE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891" w:type="dxa"/>
            <w:vAlign w:val="center"/>
          </w:tcPr>
          <w:p w14:paraId="54320F5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景德镇市消防救援支队</w:t>
            </w:r>
          </w:p>
        </w:tc>
        <w:tc>
          <w:tcPr>
            <w:tcW w:w="3975" w:type="dxa"/>
            <w:vAlign w:val="center"/>
          </w:tcPr>
          <w:p w14:paraId="625E3B8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昌江区瓷都大道839号</w:t>
            </w:r>
          </w:p>
        </w:tc>
        <w:tc>
          <w:tcPr>
            <w:tcW w:w="3634" w:type="dxa"/>
            <w:vAlign w:val="center"/>
          </w:tcPr>
          <w:p w14:paraId="07009AE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接警调度员3名</w:t>
            </w:r>
          </w:p>
        </w:tc>
        <w:tc>
          <w:tcPr>
            <w:tcW w:w="1500" w:type="dxa"/>
            <w:vAlign w:val="center"/>
          </w:tcPr>
          <w:p w14:paraId="1FE85B7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黄鑫</w:t>
            </w:r>
          </w:p>
        </w:tc>
        <w:tc>
          <w:tcPr>
            <w:tcW w:w="1530" w:type="dxa"/>
            <w:vAlign w:val="center"/>
          </w:tcPr>
          <w:p w14:paraId="5F24774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15179897424</w:t>
            </w:r>
          </w:p>
        </w:tc>
      </w:tr>
      <w:tr w14:paraId="1AE85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971" w:type="dxa"/>
            <w:vAlign w:val="center"/>
          </w:tcPr>
          <w:p w14:paraId="2311726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891" w:type="dxa"/>
            <w:vAlign w:val="center"/>
          </w:tcPr>
          <w:p w14:paraId="2CA6720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珠山区消防救援大队</w:t>
            </w:r>
          </w:p>
        </w:tc>
        <w:tc>
          <w:tcPr>
            <w:tcW w:w="3975" w:type="dxa"/>
            <w:vAlign w:val="center"/>
          </w:tcPr>
          <w:p w14:paraId="262EADD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珠山区景德大道与陶玉南路交叉口西南320米</w:t>
            </w:r>
          </w:p>
        </w:tc>
        <w:tc>
          <w:tcPr>
            <w:tcW w:w="3634" w:type="dxa"/>
            <w:vAlign w:val="center"/>
          </w:tcPr>
          <w:p w14:paraId="182746E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灭火救援员3名、消防车B照驾驶员5名、火场文书2名</w:t>
            </w:r>
          </w:p>
        </w:tc>
        <w:tc>
          <w:tcPr>
            <w:tcW w:w="1500" w:type="dxa"/>
            <w:vAlign w:val="center"/>
          </w:tcPr>
          <w:p w14:paraId="2C23AF8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赖焘</w:t>
            </w:r>
          </w:p>
        </w:tc>
        <w:tc>
          <w:tcPr>
            <w:tcW w:w="1530" w:type="dxa"/>
            <w:vAlign w:val="center"/>
          </w:tcPr>
          <w:p w14:paraId="58BEE4D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18779826113</w:t>
            </w:r>
          </w:p>
        </w:tc>
      </w:tr>
      <w:tr w14:paraId="02264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971" w:type="dxa"/>
            <w:vAlign w:val="center"/>
          </w:tcPr>
          <w:p w14:paraId="6AD91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891" w:type="dxa"/>
            <w:vAlign w:val="center"/>
          </w:tcPr>
          <w:p w14:paraId="25BCC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昌江区消防救援大队</w:t>
            </w:r>
          </w:p>
        </w:tc>
        <w:tc>
          <w:tcPr>
            <w:tcW w:w="3975" w:type="dxa"/>
            <w:vAlign w:val="center"/>
          </w:tcPr>
          <w:p w14:paraId="0B73C05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昌江区瓷都大道与高云路交叉口向东100米</w:t>
            </w:r>
          </w:p>
        </w:tc>
        <w:tc>
          <w:tcPr>
            <w:tcW w:w="3634" w:type="dxa"/>
            <w:vAlign w:val="center"/>
          </w:tcPr>
          <w:p w14:paraId="69A04E1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灭火救援员5名、火场文书1名</w:t>
            </w:r>
          </w:p>
        </w:tc>
        <w:tc>
          <w:tcPr>
            <w:tcW w:w="1500" w:type="dxa"/>
            <w:vAlign w:val="center"/>
          </w:tcPr>
          <w:p w14:paraId="12BA5D3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汪谢本</w:t>
            </w:r>
          </w:p>
        </w:tc>
        <w:tc>
          <w:tcPr>
            <w:tcW w:w="1530" w:type="dxa"/>
            <w:vAlign w:val="center"/>
          </w:tcPr>
          <w:p w14:paraId="05C6FB0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18270980255</w:t>
            </w:r>
          </w:p>
        </w:tc>
      </w:tr>
      <w:tr w14:paraId="04BDE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971" w:type="dxa"/>
            <w:vAlign w:val="center"/>
          </w:tcPr>
          <w:p w14:paraId="7126D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891" w:type="dxa"/>
            <w:vAlign w:val="center"/>
          </w:tcPr>
          <w:p w14:paraId="653B8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ind w:firstLine="220" w:firstLineChars="10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乐平市消防救援大队</w:t>
            </w:r>
          </w:p>
        </w:tc>
        <w:tc>
          <w:tcPr>
            <w:tcW w:w="3975" w:type="dxa"/>
            <w:vAlign w:val="center"/>
          </w:tcPr>
          <w:p w14:paraId="63790EB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乐平市人民东路110号</w:t>
            </w:r>
          </w:p>
        </w:tc>
        <w:tc>
          <w:tcPr>
            <w:tcW w:w="3634" w:type="dxa"/>
            <w:vAlign w:val="center"/>
          </w:tcPr>
          <w:p w14:paraId="26BB6F7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灭火救援员5名、消防车B照驾驶员5名</w:t>
            </w:r>
          </w:p>
        </w:tc>
        <w:tc>
          <w:tcPr>
            <w:tcW w:w="1500" w:type="dxa"/>
            <w:vAlign w:val="center"/>
          </w:tcPr>
          <w:p w14:paraId="6F161C3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程名君</w:t>
            </w:r>
          </w:p>
        </w:tc>
        <w:tc>
          <w:tcPr>
            <w:tcW w:w="1530" w:type="dxa"/>
            <w:vAlign w:val="center"/>
          </w:tcPr>
          <w:p w14:paraId="77BCE87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15079885835</w:t>
            </w:r>
          </w:p>
        </w:tc>
      </w:tr>
      <w:tr w14:paraId="0B28F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971" w:type="dxa"/>
            <w:vAlign w:val="center"/>
          </w:tcPr>
          <w:p w14:paraId="1FCDE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891" w:type="dxa"/>
            <w:vAlign w:val="center"/>
          </w:tcPr>
          <w:p w14:paraId="18B87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ind w:firstLine="220" w:firstLineChars="10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浮梁县消防救援大队</w:t>
            </w:r>
          </w:p>
        </w:tc>
        <w:tc>
          <w:tcPr>
            <w:tcW w:w="3975" w:type="dxa"/>
            <w:vAlign w:val="center"/>
          </w:tcPr>
          <w:p w14:paraId="54B53C7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浮梁县爱国路1号</w:t>
            </w:r>
          </w:p>
        </w:tc>
        <w:tc>
          <w:tcPr>
            <w:tcW w:w="3634" w:type="dxa"/>
            <w:vAlign w:val="center"/>
          </w:tcPr>
          <w:p w14:paraId="7520B41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灭火救援员4名、消防车B照驾驶员5名</w:t>
            </w:r>
          </w:p>
        </w:tc>
        <w:tc>
          <w:tcPr>
            <w:tcW w:w="1500" w:type="dxa"/>
            <w:vAlign w:val="center"/>
          </w:tcPr>
          <w:p w14:paraId="692F34B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林华标</w:t>
            </w:r>
          </w:p>
        </w:tc>
        <w:tc>
          <w:tcPr>
            <w:tcW w:w="1530" w:type="dxa"/>
            <w:vAlign w:val="center"/>
          </w:tcPr>
          <w:p w14:paraId="5CE299F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13879810512</w:t>
            </w:r>
          </w:p>
        </w:tc>
      </w:tr>
      <w:tr w14:paraId="42DF8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971" w:type="dxa"/>
            <w:vAlign w:val="center"/>
          </w:tcPr>
          <w:p w14:paraId="10C55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891" w:type="dxa"/>
            <w:vAlign w:val="center"/>
          </w:tcPr>
          <w:p w14:paraId="559A6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ind w:firstLine="220" w:firstLineChars="10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南河消防救援大队</w:t>
            </w:r>
          </w:p>
        </w:tc>
        <w:tc>
          <w:tcPr>
            <w:tcW w:w="3975" w:type="dxa"/>
            <w:vAlign w:val="center"/>
          </w:tcPr>
          <w:p w14:paraId="691B015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珠山区新厂东路208号东泰中医院旁</w:t>
            </w:r>
          </w:p>
        </w:tc>
        <w:tc>
          <w:tcPr>
            <w:tcW w:w="3634" w:type="dxa"/>
            <w:vAlign w:val="center"/>
          </w:tcPr>
          <w:p w14:paraId="5E93E7E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灭火救援员1名、消防车B照驾驶员1名、火场文书2名、通信员1名</w:t>
            </w:r>
          </w:p>
        </w:tc>
        <w:tc>
          <w:tcPr>
            <w:tcW w:w="1500" w:type="dxa"/>
            <w:vAlign w:val="center"/>
          </w:tcPr>
          <w:p w14:paraId="3C41C83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夏敏</w:t>
            </w:r>
          </w:p>
        </w:tc>
        <w:tc>
          <w:tcPr>
            <w:tcW w:w="1530" w:type="dxa"/>
            <w:vAlign w:val="center"/>
          </w:tcPr>
          <w:p w14:paraId="3D62D1F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13807984247</w:t>
            </w:r>
          </w:p>
        </w:tc>
      </w:tr>
      <w:tr w14:paraId="16869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971" w:type="dxa"/>
            <w:vAlign w:val="center"/>
          </w:tcPr>
          <w:p w14:paraId="18CC1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891" w:type="dxa"/>
            <w:vAlign w:val="center"/>
          </w:tcPr>
          <w:p w14:paraId="14A6B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ind w:firstLine="220" w:firstLineChars="10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昌南新区消防救援大队</w:t>
            </w:r>
          </w:p>
        </w:tc>
        <w:tc>
          <w:tcPr>
            <w:tcW w:w="3975" w:type="dxa"/>
            <w:vAlign w:val="center"/>
          </w:tcPr>
          <w:p w14:paraId="2885D9C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金岭大道宝石码头正对面</w:t>
            </w:r>
          </w:p>
        </w:tc>
        <w:tc>
          <w:tcPr>
            <w:tcW w:w="3634" w:type="dxa"/>
            <w:vAlign w:val="center"/>
          </w:tcPr>
          <w:p w14:paraId="3F92C73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管理骨干1名、灭火救援员1名</w:t>
            </w:r>
          </w:p>
          <w:p w14:paraId="3AE15AD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消防车B照驾驶员1名、火场文书1名</w:t>
            </w:r>
          </w:p>
        </w:tc>
        <w:tc>
          <w:tcPr>
            <w:tcW w:w="1500" w:type="dxa"/>
            <w:vAlign w:val="center"/>
          </w:tcPr>
          <w:p w14:paraId="3FC8F44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刘得华</w:t>
            </w:r>
          </w:p>
        </w:tc>
        <w:tc>
          <w:tcPr>
            <w:tcW w:w="1530" w:type="dxa"/>
            <w:vAlign w:val="center"/>
          </w:tcPr>
          <w:p w14:paraId="65D421E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18879872956</w:t>
            </w:r>
          </w:p>
        </w:tc>
      </w:tr>
    </w:tbl>
    <w:p w14:paraId="71AB2B6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宋体;SimSu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iNWM4ZTRkMzMxZWMzM2IxMDc5NzU0Njk3ODNlNzAifQ=="/>
  </w:docVars>
  <w:rsids>
    <w:rsidRoot w:val="5BE93098"/>
    <w:rsid w:val="04037371"/>
    <w:rsid w:val="5BE93098"/>
    <w:rsid w:val="7D7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Times New Roman"/>
      <w:szCs w:val="21"/>
    </w:rPr>
  </w:style>
  <w:style w:type="paragraph" w:styleId="3">
    <w:name w:val="Normal (Web)"/>
    <w:basedOn w:val="1"/>
    <w:next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8"/>
    <w:autoRedefine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/>
      <w:color w:val="000000"/>
      <w:sz w:val="24"/>
      <w:szCs w:val="22"/>
    </w:rPr>
  </w:style>
  <w:style w:type="paragraph" w:customStyle="1" w:styleId="8">
    <w:name w:val="正文1"/>
    <w:next w:val="9"/>
    <w:autoRedefine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  <w:style w:type="paragraph" w:customStyle="1" w:styleId="9">
    <w:name w:val="正文首行缩进 21"/>
    <w:basedOn w:val="10"/>
    <w:next w:val="3"/>
    <w:autoRedefine/>
    <w:qFormat/>
    <w:uiPriority w:val="0"/>
    <w:pPr>
      <w:widowControl w:val="0"/>
      <w:ind w:firstLine="420"/>
      <w:jc w:val="both"/>
    </w:pPr>
    <w:rPr>
      <w:rFonts w:ascii="Calibri" w:hAnsi="Calibri" w:eastAsia="宋体;SimSun" w:cs="Times New Roman"/>
      <w:kern w:val="2"/>
      <w:sz w:val="32"/>
      <w:szCs w:val="21"/>
      <w:lang w:val="en-US" w:eastAsia="zh-CN" w:bidi="ar-SA"/>
    </w:rPr>
  </w:style>
  <w:style w:type="paragraph" w:customStyle="1" w:styleId="10">
    <w:name w:val="正文文本缩进1"/>
    <w:basedOn w:val="1"/>
    <w:autoRedefine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451</Characters>
  <Lines>0</Lines>
  <Paragraphs>0</Paragraphs>
  <TotalTime>0</TotalTime>
  <ScaleCrop>false</ScaleCrop>
  <LinksUpToDate>false</LinksUpToDate>
  <CharactersWithSpaces>451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2024-10-21T03:29:00Z</dcterms:created>
  <dc:creator>JDZXF119</dc:creator>
  <cp:lastModifiedBy>蔡婧宜OK</cp:lastModifiedBy>
  <dcterms:modified xsi:type="dcterms:W3CDTF">2024-10-21T06:08:51Z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B93311F380E841EEB72C2C241A56C98A_13</vt:lpwstr>
  </property>
</Properties>
</file>