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C074B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3FD52A2B"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宜城市水利建设发展有限公司2024年度公开招聘</w:t>
      </w:r>
    </w:p>
    <w:p w14:paraId="4607C87D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工作人员资格复审登记表</w:t>
      </w:r>
    </w:p>
    <w:p w14:paraId="243425FC">
      <w:pPr>
        <w:rPr>
          <w:rFonts w:ascii="仿宋_GB2312" w:eastAsia="仿宋_GB2312"/>
          <w:bCs/>
        </w:rPr>
      </w:pPr>
      <w:r>
        <w:rPr>
          <w:rFonts w:ascii="仿宋_GB2312" w:eastAsia="仿宋_GB2312"/>
          <w:bCs/>
        </w:rPr>
        <w:t xml:space="preserve">            </w:t>
      </w:r>
      <w:r>
        <w:rPr>
          <w:rFonts w:hint="eastAsia" w:ascii="仿宋_GB2312" w:eastAsia="仿宋_GB2312"/>
          <w:bCs/>
          <w:lang w:val="en-US" w:eastAsia="zh-CN"/>
        </w:rPr>
        <w:t xml:space="preserve">                                </w:t>
      </w:r>
      <w:r>
        <w:rPr>
          <w:rFonts w:ascii="仿宋_GB2312" w:eastAsia="仿宋_GB2312"/>
          <w:bCs/>
        </w:rPr>
        <w:t xml:space="preserve"> </w:t>
      </w:r>
      <w:r>
        <w:rPr>
          <w:rFonts w:hint="eastAsia" w:ascii="仿宋_GB2312" w:eastAsia="仿宋_GB2312"/>
          <w:bCs/>
        </w:rPr>
        <w:t>报考岗位</w:t>
      </w:r>
      <w:r>
        <w:rPr>
          <w:rFonts w:hint="eastAsia" w:ascii="仿宋_GB2312" w:eastAsia="仿宋_GB2312"/>
          <w:bCs/>
          <w:lang w:val="en-US" w:eastAsia="zh-CN"/>
        </w:rPr>
        <w:t>代码</w:t>
      </w:r>
      <w:r>
        <w:rPr>
          <w:rFonts w:hint="eastAsia" w:ascii="仿宋_GB2312" w:eastAsia="仿宋_GB2312"/>
          <w:bCs/>
        </w:rPr>
        <w:t>：</w:t>
      </w:r>
      <w:r>
        <w:rPr>
          <w:rFonts w:ascii="仿宋_GB2312" w:eastAsia="仿宋_GB2312"/>
          <w:bCs/>
        </w:rPr>
        <w:t xml:space="preserve">           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4435D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 w14:paraId="5F15FC0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 w14:paraId="65BCB34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 w14:paraId="3E8B27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7292297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 w14:paraId="18C2848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 w14:paraId="27457FC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687F3C5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594FA25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 w14:paraId="1353EC3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11BD957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7BEF93D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 w14:paraId="2A3132E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 w14:paraId="03CCB34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5A36373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 w14:paraId="1AFCA9F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 w14:paraId="1A4BC2C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 w14:paraId="3F13F13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 w14:paraId="777B72A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 w14:paraId="039893A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 w14:paraId="612CB69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 w14:paraId="574C74E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 w14:paraId="64187B9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8F64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 w14:paraId="6787FCD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 w14:paraId="5B72373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 w14:paraId="10DC8D3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7808CDE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E3D867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 w14:paraId="6AB4C0EA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 w14:paraId="01D2634A">
            <w:pPr>
              <w:jc w:val="center"/>
              <w:rPr>
                <w:rFonts w:ascii="仿宋_GB2312" w:eastAsia="仿宋_GB2312"/>
                <w:bCs/>
              </w:rPr>
            </w:pPr>
          </w:p>
          <w:p w14:paraId="2944A999">
            <w:pPr>
              <w:jc w:val="center"/>
              <w:rPr>
                <w:rFonts w:ascii="仿宋_GB2312" w:eastAsia="仿宋_GB2312"/>
                <w:bCs/>
              </w:rPr>
            </w:pPr>
          </w:p>
          <w:p w14:paraId="4327F28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92ECF">
            <w:pPr>
              <w:jc w:val="center"/>
              <w:rPr>
                <w:rFonts w:ascii="仿宋_GB2312" w:eastAsia="仿宋_GB2312"/>
                <w:bCs/>
              </w:rPr>
            </w:pPr>
          </w:p>
          <w:p w14:paraId="54178486">
            <w:pPr>
              <w:jc w:val="center"/>
              <w:rPr>
                <w:rFonts w:ascii="仿宋_GB2312" w:eastAsia="仿宋_GB2312"/>
                <w:bCs/>
              </w:rPr>
            </w:pPr>
          </w:p>
          <w:p w14:paraId="7688BC83">
            <w:pPr>
              <w:jc w:val="center"/>
              <w:rPr>
                <w:rFonts w:ascii="仿宋_GB2312" w:eastAsia="仿宋_GB2312"/>
                <w:bCs/>
              </w:rPr>
            </w:pPr>
          </w:p>
          <w:p w14:paraId="186AC63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FC41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 w14:paraId="63B31AA3">
            <w:pPr>
              <w:jc w:val="center"/>
              <w:rPr>
                <w:rFonts w:ascii="仿宋_GB2312" w:eastAsia="仿宋_GB2312"/>
                <w:bCs/>
              </w:rPr>
            </w:pPr>
          </w:p>
          <w:p w14:paraId="02445E5C">
            <w:pPr>
              <w:jc w:val="center"/>
              <w:rPr>
                <w:rFonts w:ascii="仿宋_GB2312" w:eastAsia="仿宋_GB2312"/>
                <w:bCs/>
              </w:rPr>
            </w:pPr>
          </w:p>
          <w:p w14:paraId="005DC11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4EF5000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8BBB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 w14:paraId="3B04ED0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284E542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14:paraId="569D30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7E02383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3D17F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 w14:paraId="3FBE22F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 w14:paraId="1125B93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 w14:paraId="020D6C1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 w14:paraId="35BFA5C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 w14:paraId="107248C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3100077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2ACB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 w14:paraId="5E32817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 w14:paraId="6815BB3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 w14:paraId="7BAF5AE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 w14:paraId="4822F40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1BD58D1D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9E23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 w14:paraId="4371B434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19CB5306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 w14:paraId="188173FD">
            <w:pPr>
              <w:rPr>
                <w:rFonts w:ascii="仿宋_GB2312" w:eastAsia="仿宋_GB2312"/>
                <w:bCs/>
              </w:rPr>
            </w:pPr>
          </w:p>
          <w:p w14:paraId="72F6B07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 w14:paraId="1EAB0648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FA506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6C32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 w14:paraId="0F01242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074D6075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7D10DB">
            <w:pPr>
              <w:jc w:val="center"/>
              <w:rPr>
                <w:rFonts w:ascii="仿宋_GB2312" w:eastAsia="仿宋_GB2312"/>
                <w:bCs/>
              </w:rPr>
            </w:pPr>
          </w:p>
          <w:p w14:paraId="1076498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AD67D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 w14:paraId="6C7F288F">
            <w:pPr>
              <w:jc w:val="center"/>
              <w:rPr>
                <w:rFonts w:ascii="仿宋_GB2312" w:eastAsia="仿宋_GB2312"/>
                <w:bCs/>
              </w:rPr>
            </w:pPr>
          </w:p>
          <w:p w14:paraId="231023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1B141B7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14:paraId="4D0904C6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35425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 w14:paraId="446FFF8B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11A0D26B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 w14:paraId="0EA478E4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3439FE34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14:paraId="118DB544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 w14:paraId="22F1D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14:paraId="19AA7BF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 w14:paraId="68F95CF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14:paraId="23232D2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2B0A2BC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14:paraId="25D32D0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41FF8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 w14:paraId="35664AF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 w14:paraId="5E904FB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4407B3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 w14:paraId="77BCF62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C60F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 w14:paraId="046C5D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 w14:paraId="52FC5D9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14:paraId="6C1A1B1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14:paraId="1A4C2B8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C408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 w14:paraId="32DE873F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1ECC97B7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42408817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288013DD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6E845343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 w14:paraId="0744C85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60F0A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 w14:paraId="1ECF8D22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 w14:paraId="0A0D1DBA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8BBD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 w14:paraId="10424350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 w14:paraId="57FB140D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 w14:paraId="7867B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52FABE90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 w14:paraId="3746540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2CABB143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05B9F0AE"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483728B2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5F447C8"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 w14:paraId="73A981FD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 w14:paraId="6FD292E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0B2B4334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12847A8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253C480"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2B925876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14:paraId="450DF15E"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 xml:space="preserve">   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 w14:paraId="134783C8"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80BA3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90D07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77F6A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CE4BDB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D8E2491"/>
    <w:rsid w:val="222F67C2"/>
    <w:rsid w:val="2D04060C"/>
    <w:rsid w:val="3B772122"/>
    <w:rsid w:val="3E096CFA"/>
    <w:rsid w:val="3EFC2C7A"/>
    <w:rsid w:val="40FA0F69"/>
    <w:rsid w:val="42BB5980"/>
    <w:rsid w:val="5D1E766A"/>
    <w:rsid w:val="5D2F6E57"/>
    <w:rsid w:val="64C26743"/>
    <w:rsid w:val="68B91D06"/>
    <w:rsid w:val="6CDE1708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239</Words>
  <Characters>247</Characters>
  <Lines>3</Lines>
  <Paragraphs>1</Paragraphs>
  <TotalTime>1</TotalTime>
  <ScaleCrop>false</ScaleCrop>
  <LinksUpToDate>false</LinksUpToDate>
  <CharactersWithSpaces>390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2023-05-04T06:52:00Z</dcterms:created>
  <dc:creator>市农委办公室/XIANGYANG</dc:creator>
  <cp:lastModifiedBy>xiaoli</cp:lastModifiedBy>
  <cp:lastPrinted>2020-08-24T07:50:00Z</cp:lastPrinted>
  <dcterms:modified xsi:type="dcterms:W3CDTF">2024-10-22T07:31:35Z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830C41BEF48D444CA7C07684C3EB60D2_12</vt:lpwstr>
  </property>
</Properties>
</file>