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hAnsiTheme="minorEastAsia"/>
          <w:bCs/>
          <w:sz w:val="36"/>
          <w:szCs w:val="36"/>
        </w:rPr>
      </w:pPr>
      <w:r>
        <w:rPr>
          <w:rFonts w:hint="eastAsia" w:ascii="方正小标宋简体" w:eastAsia="方正小标宋简体" w:hAnsiTheme="minorEastAsia"/>
          <w:bCs/>
          <w:sz w:val="36"/>
          <w:szCs w:val="36"/>
        </w:rPr>
        <w:t>随州市事业单位2024年度第二批专项公开招聘随军家属笔试成绩、军人综合评定成绩公示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spacing w:line="5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现将《随州市事业单位2024年度第二批专项公开招聘随军家属笔试成绩、军人综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合评定成绩</w:t>
      </w:r>
      <w:r>
        <w:rPr>
          <w:rFonts w:hint="eastAsia" w:ascii="仿宋" w:hAnsi="仿宋" w:eastAsia="仿宋" w:cs="宋体"/>
          <w:kern w:val="0"/>
          <w:sz w:val="32"/>
          <w:szCs w:val="32"/>
        </w:rPr>
        <w:t>》予以发布。笔试最低合格分数线为</w:t>
      </w:r>
      <w:r>
        <w:rPr>
          <w:rFonts w:ascii="仿宋" w:hAnsi="仿宋" w:eastAsia="仿宋" w:cs="宋体"/>
          <w:kern w:val="0"/>
          <w:sz w:val="32"/>
          <w:szCs w:val="32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0分，笔试成绩低于合格分数线的，不能进入面试环节。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成绩表中，笔试成绩与军人综</w:t>
      </w:r>
      <w:r>
        <w:rPr>
          <w:rFonts w:hint="eastAsia" w:ascii="仿宋" w:hAnsi="仿宋" w:eastAsia="仿宋"/>
          <w:sz w:val="32"/>
          <w:szCs w:val="32"/>
        </w:rPr>
        <w:t>合成绩小计=笔试成绩×40% +军人综合评定成绩×20%。请各位报考人员关注本网站，按照本网站通知要求参加面试。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附：随州市事业单位2024年度第二批专项公开招聘随军家属笔试成绩、军人综合评定成绩表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right="9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随州市消防救援支队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A7"/>
    <w:rsid w:val="00131091"/>
    <w:rsid w:val="003301D1"/>
    <w:rsid w:val="003360EF"/>
    <w:rsid w:val="00366FF5"/>
    <w:rsid w:val="005C7FA2"/>
    <w:rsid w:val="005E4081"/>
    <w:rsid w:val="00953B10"/>
    <w:rsid w:val="00EA75E0"/>
    <w:rsid w:val="00ED78A7"/>
    <w:rsid w:val="071C32B5"/>
    <w:rsid w:val="0A0872CB"/>
    <w:rsid w:val="15EF71FF"/>
    <w:rsid w:val="164B1DA0"/>
    <w:rsid w:val="1A484D53"/>
    <w:rsid w:val="1C6F3E08"/>
    <w:rsid w:val="1C8D1404"/>
    <w:rsid w:val="27D86F51"/>
    <w:rsid w:val="35E37155"/>
    <w:rsid w:val="408E5F24"/>
    <w:rsid w:val="59F23401"/>
    <w:rsid w:val="5A810125"/>
    <w:rsid w:val="5E7C7381"/>
    <w:rsid w:val="61472377"/>
    <w:rsid w:val="6DE030B6"/>
    <w:rsid w:val="7B2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Balloon Text"/>
    <w:basedOn w:val="1"/>
    <w:link w:val="6"/>
    <w:unhideWhenUsed/>
    <w:qFormat/>
    <w:uiPriority w:val="99"/>
    <w:rPr>
      <w:sz w:val="18"/>
      <w:szCs w:val="18"/>
    </w:rPr>
  </w:style>
  <w:style w:type="character" w:customStyle="1" w:styleId="6">
    <w:name w:val="批注框文本 字符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6</TotalTime>
  <ScaleCrop>false</ScaleCrop>
  <LinksUpToDate>false</LinksUpToDate>
  <CharactersWithSpaces>302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2019-06-26T02:36:00Z</dcterms:created>
  <dc:creator>wu haidong</dc:creator>
  <cp:lastModifiedBy>没什么</cp:lastModifiedBy>
  <cp:lastPrinted>2023-01-13T08:23:00Z</cp:lastPrinted>
  <dcterms:modified xsi:type="dcterms:W3CDTF">2024-10-16T07:27:02Z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