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89AB3">
      <w:pPr>
        <w:spacing w:line="460" w:lineRule="exact"/>
        <w:ind w:right="-88" w:rightChars="-42"/>
        <w:jc w:val="center"/>
        <w:rPr>
          <w:rFonts w:hint="eastAsia" w:ascii="仿宋" w:hAnsi="仿宋" w:eastAsia="仿宋"/>
          <w:b/>
          <w:sz w:val="32"/>
          <w:szCs w:val="32"/>
        </w:rPr>
      </w:pPr>
      <w:r>
        <w:rPr>
          <w:rFonts w:hint="eastAsia" w:ascii="仿宋" w:hAnsi="仿宋" w:eastAsia="仿宋" w:cs="Arial"/>
          <w:b/>
          <w:bCs/>
          <w:sz w:val="32"/>
          <w:szCs w:val="32"/>
        </w:rPr>
        <w:t>惠州市第一人民医院</w:t>
      </w:r>
      <w:r>
        <w:rPr>
          <w:rFonts w:hint="eastAsia" w:ascii="仿宋" w:hAnsi="仿宋" w:eastAsia="仿宋" w:cs="Arial"/>
          <w:b/>
          <w:bCs/>
          <w:sz w:val="32"/>
          <w:szCs w:val="32"/>
          <w:lang w:val="en-US" w:eastAsia="zh-CN"/>
        </w:rPr>
        <w:t>2024</w:t>
      </w:r>
      <w:r>
        <w:rPr>
          <w:rFonts w:hint="eastAsia" w:ascii="仿宋" w:hAnsi="仿宋" w:eastAsia="仿宋" w:cs="Arial"/>
          <w:b/>
          <w:bCs/>
          <w:sz w:val="32"/>
          <w:szCs w:val="32"/>
        </w:rPr>
        <w:t>年</w:t>
      </w:r>
      <w:r>
        <w:rPr>
          <w:rFonts w:hint="eastAsia" w:ascii="仿宋" w:hAnsi="仿宋" w:eastAsia="仿宋" w:cs="Arial"/>
          <w:b/>
          <w:bCs/>
          <w:sz w:val="32"/>
          <w:szCs w:val="32"/>
          <w:lang w:val="en-US" w:eastAsia="zh-CN"/>
        </w:rPr>
        <w:t>公开招聘编外工作人员</w:t>
      </w:r>
      <w:r>
        <w:rPr>
          <w:rFonts w:hint="eastAsia" w:ascii="仿宋" w:hAnsi="仿宋" w:eastAsia="仿宋"/>
          <w:b/>
          <w:sz w:val="32"/>
          <w:szCs w:val="32"/>
        </w:rPr>
        <w:t>准考证</w:t>
      </w:r>
    </w:p>
    <w:tbl>
      <w:tblPr>
        <w:tblStyle w:val="4"/>
        <w:tblpPr w:leftFromText="180" w:rightFromText="180" w:vertAnchor="text" w:horzAnchor="margin" w:tblpXSpec="right" w:tblpY="10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tblGrid>
      <w:tr w14:paraId="66F5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2037" w:type="dxa"/>
            <w:noWrap w:val="0"/>
            <w:vAlign w:val="top"/>
          </w:tcPr>
          <w:p w14:paraId="3C25B2E5">
            <w:pPr>
              <w:spacing w:line="520" w:lineRule="exact"/>
              <w:rPr>
                <w:rFonts w:hint="eastAsia" w:ascii="仿宋" w:hAnsi="仿宋" w:eastAsia="仿宋"/>
                <w:sz w:val="32"/>
                <w:szCs w:val="32"/>
              </w:rPr>
            </w:pPr>
            <w:r>
              <w:rPr>
                <w:rFonts w:hint="eastAsia" w:ascii="仿宋" w:hAnsi="仿宋" w:eastAsia="仿宋"/>
                <w:sz w:val="32"/>
                <w:szCs w:val="32"/>
              </w:rPr>
              <w:t>请在此处贴上本人近期彩照。</w:t>
            </w:r>
          </w:p>
        </w:tc>
      </w:tr>
    </w:tbl>
    <w:p w14:paraId="59698590">
      <w:pPr>
        <w:jc w:val="center"/>
        <w:rPr>
          <w:rFonts w:hint="eastAsia" w:ascii="仿宋" w:hAnsi="仿宋" w:eastAsia="仿宋" w:cs="Arial"/>
          <w:b/>
          <w:bCs/>
          <w:sz w:val="28"/>
          <w:szCs w:val="28"/>
        </w:rPr>
      </w:pPr>
      <w:r>
        <w:rPr>
          <w:rFonts w:hint="eastAsia" w:ascii="仿宋" w:hAnsi="仿宋" w:eastAsia="仿宋" w:cs="Arial"/>
          <w:b/>
          <w:bCs/>
          <w:sz w:val="28"/>
          <w:szCs w:val="28"/>
        </w:rPr>
        <w:t>惠市一医</w:t>
      </w:r>
      <w:r>
        <w:rPr>
          <w:rFonts w:hint="eastAsia" w:ascii="仿宋" w:hAnsi="仿宋" w:eastAsia="仿宋" w:cs="Arial"/>
          <w:b/>
          <w:bCs/>
          <w:sz w:val="28"/>
          <w:szCs w:val="28"/>
          <w:lang w:val="en-US" w:eastAsia="zh-CN"/>
        </w:rPr>
        <w:t xml:space="preserve"> </w:t>
      </w:r>
      <w:r>
        <w:rPr>
          <w:rFonts w:hint="eastAsia" w:ascii="仿宋" w:hAnsi="仿宋" w:eastAsia="仿宋" w:cs="Arial"/>
          <w:b/>
          <w:bCs/>
          <w:sz w:val="28"/>
          <w:szCs w:val="28"/>
        </w:rPr>
        <w:t>公招</w:t>
      </w:r>
      <w:r>
        <w:rPr>
          <w:rFonts w:ascii="仿宋" w:hAnsi="仿宋" w:eastAsia="仿宋" w:cs="Arial"/>
          <w:b/>
          <w:bCs/>
          <w:sz w:val="28"/>
          <w:szCs w:val="28"/>
        </w:rPr>
        <w:t>〔</w:t>
      </w:r>
      <w:r>
        <w:rPr>
          <w:rFonts w:hint="eastAsia" w:ascii="仿宋" w:hAnsi="仿宋" w:eastAsia="仿宋" w:cs="Arial"/>
          <w:b/>
          <w:bCs/>
          <w:sz w:val="28"/>
          <w:szCs w:val="28"/>
          <w:lang w:val="en-US" w:eastAsia="zh-CN"/>
        </w:rPr>
        <w:t>2024</w:t>
      </w:r>
      <w:r>
        <w:rPr>
          <w:rFonts w:ascii="仿宋" w:hAnsi="仿宋" w:eastAsia="仿宋" w:cs="Arial"/>
          <w:b/>
          <w:bCs/>
          <w:sz w:val="28"/>
          <w:szCs w:val="28"/>
        </w:rPr>
        <w:t>〕</w:t>
      </w:r>
      <w:r>
        <w:rPr>
          <w:rFonts w:hint="eastAsia" w:ascii="仿宋" w:hAnsi="仿宋" w:eastAsia="仿宋" w:cs="Arial"/>
          <w:b/>
          <w:bCs/>
          <w:sz w:val="28"/>
          <w:szCs w:val="28"/>
          <w:lang w:val="en-US" w:eastAsia="zh-CN"/>
        </w:rPr>
        <w:t>5</w:t>
      </w:r>
      <w:r>
        <w:rPr>
          <w:rFonts w:ascii="仿宋" w:hAnsi="仿宋" w:eastAsia="仿宋" w:cs="Arial"/>
          <w:b/>
          <w:bCs/>
          <w:sz w:val="28"/>
          <w:szCs w:val="28"/>
        </w:rPr>
        <w:t>号</w:t>
      </w:r>
    </w:p>
    <w:p w14:paraId="2993AFA2">
      <w:pPr>
        <w:rPr>
          <w:rFonts w:hint="eastAsia" w:ascii="仿宋" w:hAnsi="仿宋" w:eastAsia="仿宋"/>
          <w:sz w:val="28"/>
          <w:szCs w:val="28"/>
        </w:rPr>
      </w:pPr>
    </w:p>
    <w:p w14:paraId="24F1816D">
      <w:pPr>
        <w:spacing w:line="480" w:lineRule="auto"/>
        <w:rPr>
          <w:rFonts w:hint="eastAsia" w:ascii="仿宋" w:hAnsi="仿宋" w:eastAsia="仿宋"/>
          <w:sz w:val="28"/>
          <w:szCs w:val="28"/>
        </w:rPr>
      </w:pPr>
      <w:r>
        <w:rPr>
          <w:rFonts w:hint="eastAsia" w:ascii="仿宋" w:hAnsi="仿宋" w:eastAsia="仿宋"/>
          <w:sz w:val="28"/>
          <w:szCs w:val="28"/>
        </w:rPr>
        <w:t>准考证编号：</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61B887E">
      <w:pPr>
        <w:spacing w:line="480" w:lineRule="auto"/>
        <w:rPr>
          <w:rFonts w:hint="eastAsia"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 xml:space="preserve"> 年龄：</w:t>
      </w:r>
      <w:r>
        <w:rPr>
          <w:rFonts w:hint="eastAsia" w:ascii="仿宋" w:hAnsi="仿宋" w:eastAsia="仿宋"/>
          <w:sz w:val="28"/>
          <w:szCs w:val="28"/>
          <w:u w:val="single"/>
        </w:rPr>
        <w:t xml:space="preserve">    </w:t>
      </w:r>
      <w:r>
        <w:rPr>
          <w:rFonts w:hint="eastAsia" w:ascii="仿宋" w:hAnsi="仿宋" w:eastAsia="仿宋"/>
          <w:sz w:val="28"/>
          <w:szCs w:val="28"/>
        </w:rPr>
        <w:t>学历：</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B0035F4">
      <w:pPr>
        <w:spacing w:line="480" w:lineRule="auto"/>
        <w:rPr>
          <w:rFonts w:hint="eastAsia"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14:paraId="75AEA7DE">
      <w:pPr>
        <w:spacing w:line="480" w:lineRule="auto"/>
        <w:rPr>
          <w:rFonts w:hint="eastAsia" w:ascii="仿宋" w:hAnsi="仿宋" w:eastAsia="仿宋"/>
          <w:sz w:val="28"/>
          <w:szCs w:val="28"/>
          <w:u w:val="single"/>
        </w:rPr>
      </w:pPr>
      <w:r>
        <w:rPr>
          <w:rFonts w:hint="eastAsia" w:ascii="仿宋" w:hAnsi="仿宋" w:eastAsia="仿宋"/>
          <w:sz w:val="28"/>
          <w:szCs w:val="28"/>
        </w:rPr>
        <w:t>报考职位：</w:t>
      </w:r>
      <w:r>
        <w:rPr>
          <w:rFonts w:hint="eastAsia" w:ascii="仿宋" w:hAnsi="仿宋" w:eastAsia="仿宋"/>
          <w:sz w:val="28"/>
          <w:szCs w:val="28"/>
          <w:u w:val="single"/>
        </w:rPr>
        <w:t xml:space="preserve">                                   </w:t>
      </w:r>
    </w:p>
    <w:p w14:paraId="410250C0">
      <w:pPr>
        <w:spacing w:line="400" w:lineRule="exact"/>
        <w:rPr>
          <w:rFonts w:hint="eastAsia" w:ascii="仿宋" w:hAnsi="仿宋" w:eastAsia="仿宋"/>
          <w:sz w:val="32"/>
          <w:szCs w:val="32"/>
        </w:rPr>
      </w:pPr>
    </w:p>
    <w:p w14:paraId="3153574B">
      <w:pPr>
        <w:spacing w:line="400" w:lineRule="exact"/>
        <w:rPr>
          <w:rFonts w:hint="eastAsia" w:ascii="仿宋" w:hAnsi="仿宋" w:eastAsia="仿宋"/>
          <w:sz w:val="32"/>
          <w:szCs w:val="32"/>
        </w:rPr>
      </w:pPr>
    </w:p>
    <w:p w14:paraId="7C37632C">
      <w:pPr>
        <w:spacing w:line="276" w:lineRule="auto"/>
        <w:rPr>
          <w:rFonts w:hint="eastAsia" w:ascii="仿宋" w:hAnsi="仿宋" w:eastAsia="仿宋"/>
          <w:sz w:val="28"/>
          <w:szCs w:val="28"/>
        </w:rPr>
      </w:pPr>
      <w:r>
        <w:rPr>
          <w:rFonts w:hint="eastAsia" w:ascii="仿宋" w:hAnsi="仿宋" w:eastAsia="仿宋"/>
          <w:sz w:val="28"/>
          <w:szCs w:val="28"/>
        </w:rPr>
        <w:t>说明：</w:t>
      </w:r>
    </w:p>
    <w:p w14:paraId="51AF1E0F">
      <w:pPr>
        <w:numPr>
          <w:ilvl w:val="0"/>
          <w:numId w:val="1"/>
        </w:num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凭此</w:t>
      </w:r>
      <w:r>
        <w:rPr>
          <w:rFonts w:hint="eastAsia" w:ascii="仿宋" w:hAnsi="仿宋" w:eastAsia="仿宋"/>
          <w:b/>
          <w:sz w:val="28"/>
          <w:szCs w:val="28"/>
        </w:rPr>
        <w:t>准考证和个人身份证</w:t>
      </w:r>
      <w:r>
        <w:rPr>
          <w:rFonts w:hint="eastAsia" w:ascii="仿宋" w:hAnsi="仿宋" w:eastAsia="仿宋"/>
          <w:sz w:val="28"/>
          <w:szCs w:val="28"/>
        </w:rPr>
        <w:t>参加笔试和面试，考生</w:t>
      </w:r>
      <w:r>
        <w:rPr>
          <w:rFonts w:hint="eastAsia" w:ascii="仿宋" w:hAnsi="仿宋" w:eastAsia="仿宋"/>
          <w:sz w:val="28"/>
          <w:szCs w:val="28"/>
          <w:lang w:val="en-US" w:eastAsia="zh-CN"/>
        </w:rPr>
        <w:t>最晚</w:t>
      </w:r>
      <w:r>
        <w:rPr>
          <w:rFonts w:hint="eastAsia" w:ascii="仿宋" w:hAnsi="仿宋" w:eastAsia="仿宋"/>
          <w:sz w:val="28"/>
          <w:szCs w:val="28"/>
        </w:rPr>
        <w:t>需在考试开始前</w:t>
      </w:r>
      <w:r>
        <w:rPr>
          <w:rFonts w:hint="eastAsia" w:ascii="仿宋" w:hAnsi="仿宋" w:eastAsia="仿宋"/>
          <w:sz w:val="28"/>
          <w:szCs w:val="28"/>
          <w:lang w:val="en-US" w:eastAsia="zh-CN"/>
        </w:rPr>
        <w:t>60</w:t>
      </w:r>
      <w:r>
        <w:rPr>
          <w:rFonts w:hint="eastAsia" w:ascii="仿宋" w:hAnsi="仿宋" w:eastAsia="仿宋"/>
          <w:sz w:val="28"/>
          <w:szCs w:val="28"/>
        </w:rPr>
        <w:t>分钟到考试地点签到候考。</w:t>
      </w:r>
    </w:p>
    <w:p w14:paraId="53D1ACCB">
      <w:pPr>
        <w:keepNext w:val="0"/>
        <w:keepLines w:val="0"/>
        <w:pageBreakBefore w:val="0"/>
        <w:widowControl w:val="0"/>
        <w:numPr>
          <w:ilvl w:val="0"/>
          <w:numId w:val="1"/>
        </w:numPr>
        <w:kinsoku/>
        <w:wordWrap/>
        <w:overflowPunct/>
        <w:topLinePunct w:val="0"/>
        <w:autoSpaceDE/>
        <w:autoSpaceDN/>
        <w:bidi w:val="0"/>
        <w:adjustRightInd/>
        <w:snapToGrid/>
        <w:spacing w:line="276" w:lineRule="auto"/>
        <w:ind w:left="280" w:leftChars="0" w:hanging="280" w:hangingChars="100"/>
        <w:textAlignment w:val="auto"/>
        <w:rPr>
          <w:rFonts w:hint="eastAsia" w:ascii="仿宋" w:hAnsi="仿宋" w:eastAsia="仿宋"/>
          <w:sz w:val="28"/>
          <w:szCs w:val="28"/>
        </w:rPr>
      </w:pPr>
      <w:r>
        <w:rPr>
          <w:rFonts w:hint="eastAsia" w:ascii="仿宋" w:hAnsi="仿宋" w:eastAsia="仿宋"/>
          <w:sz w:val="28"/>
          <w:szCs w:val="28"/>
        </w:rPr>
        <w:t>考生在笔试时请按招聘公告要求，务必带上相关材料原件交现场工</w:t>
      </w:r>
    </w:p>
    <w:p w14:paraId="5619590E">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349" w:leftChars="166" w:firstLine="0" w:firstLineChars="0"/>
        <w:textAlignment w:val="auto"/>
        <w:rPr>
          <w:rFonts w:hint="eastAsia" w:ascii="仿宋" w:hAnsi="仿宋" w:eastAsia="仿宋"/>
          <w:sz w:val="28"/>
          <w:szCs w:val="28"/>
        </w:rPr>
      </w:pPr>
      <w:r>
        <w:rPr>
          <w:rFonts w:hint="eastAsia" w:ascii="仿宋" w:hAnsi="仿宋" w:eastAsia="仿宋"/>
          <w:sz w:val="28"/>
          <w:szCs w:val="28"/>
        </w:rPr>
        <w:t>作人员审核。现场材料审核与招聘条件不符者，将取消应试资格。免笔试者于参加面试</w:t>
      </w:r>
      <w:bookmarkStart w:id="0" w:name="_GoBack"/>
      <w:bookmarkEnd w:id="0"/>
      <w:r>
        <w:rPr>
          <w:rFonts w:hint="eastAsia" w:ascii="仿宋" w:hAnsi="仿宋" w:eastAsia="仿宋"/>
          <w:sz w:val="28"/>
          <w:szCs w:val="28"/>
        </w:rPr>
        <w:t>时提交相关材料。</w:t>
      </w:r>
    </w:p>
    <w:p w14:paraId="3F3FF6EC">
      <w:p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3.考生必须将手机等通讯工具关机并交由工作人员保管后方可进入考场，自觉遵守考场纪律，服从工作人员安排，违纪者将取消考试资格。</w:t>
      </w:r>
    </w:p>
    <w:p w14:paraId="7A78B9F4">
      <w:pPr>
        <w:spacing w:line="276" w:lineRule="auto"/>
        <w:ind w:left="280" w:hanging="280" w:hangingChars="100"/>
        <w:rPr>
          <w:rFonts w:ascii="仿宋" w:hAnsi="仿宋" w:eastAsia="仿宋"/>
          <w:sz w:val="28"/>
          <w:szCs w:val="28"/>
        </w:rPr>
      </w:pPr>
      <w:r>
        <w:rPr>
          <w:rFonts w:hint="eastAsia" w:ascii="仿宋" w:hAnsi="仿宋" w:eastAsia="仿宋"/>
          <w:sz w:val="28"/>
          <w:szCs w:val="28"/>
        </w:rPr>
        <w:t>4.笔试开考</w:t>
      </w:r>
      <w:r>
        <w:rPr>
          <w:rFonts w:hint="eastAsia" w:ascii="仿宋" w:hAnsi="仿宋" w:eastAsia="仿宋"/>
          <w:sz w:val="28"/>
          <w:szCs w:val="28"/>
          <w:lang w:val="en-US" w:eastAsia="zh-CN"/>
        </w:rPr>
        <w:t>15</w:t>
      </w:r>
      <w:r>
        <w:rPr>
          <w:rFonts w:hint="eastAsia" w:ascii="仿宋" w:hAnsi="仿宋" w:eastAsia="仿宋"/>
          <w:sz w:val="28"/>
          <w:szCs w:val="28"/>
        </w:rPr>
        <w:t>分钟后，迟到者不得再进入考场。</w:t>
      </w:r>
    </w:p>
    <w:p w14:paraId="46243ADF">
      <w:pPr>
        <w:spacing w:line="276" w:lineRule="auto"/>
        <w:ind w:left="240" w:hanging="240" w:hangingChars="100"/>
        <w:rPr>
          <w:rFonts w:hint="eastAsia" w:ascii="仿宋" w:hAnsi="仿宋" w:eastAsia="仿宋"/>
          <w:sz w:val="24"/>
        </w:rPr>
      </w:pPr>
    </w:p>
    <w:p w14:paraId="41F03918">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仿宋" w:hAnsi="仿宋" w:eastAsia="仿宋"/>
          <w:sz w:val="28"/>
          <w:szCs w:val="28"/>
        </w:rPr>
      </w:pPr>
    </w:p>
    <w:p w14:paraId="66A93A1F">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349" w:leftChars="166" w:firstLine="0" w:firstLineChars="0"/>
        <w:textAlignment w:val="auto"/>
        <w:rPr>
          <w:rFonts w:hint="eastAsia" w:ascii="仿宋" w:hAnsi="仿宋" w:eastAsia="仿宋"/>
          <w:sz w:val="28"/>
          <w:szCs w:val="28"/>
        </w:rPr>
      </w:pPr>
      <w:r>
        <w:rPr>
          <w:rFonts w:hint="eastAsia" w:ascii="仿宋" w:hAnsi="仿宋" w:eastAsia="仿宋"/>
          <w:sz w:val="28"/>
          <w:szCs w:val="28"/>
        </w:rPr>
        <w:t xml:space="preserve">                                  惠州市第一人民医院</w:t>
      </w:r>
    </w:p>
    <w:p w14:paraId="411A04A7">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349" w:leftChars="166" w:firstLine="5040" w:firstLineChars="1800"/>
        <w:textAlignment w:val="auto"/>
        <w:rPr>
          <w:rFonts w:hint="eastAsia" w:ascii="仿宋" w:hAnsi="仿宋" w:eastAsia="仿宋"/>
          <w:sz w:val="28"/>
          <w:szCs w:val="28"/>
        </w:rPr>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w:t>
      </w:r>
    </w:p>
    <w:p w14:paraId="26E9500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0C299"/>
    <w:multiLevelType w:val="singleLevel"/>
    <w:tmpl w:val="2A10C2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jUxODBjNjc4ZmEzYWI4MjlhYTk2YzQxZGJiZTkifQ=="/>
  </w:docVars>
  <w:rsids>
    <w:rsidRoot w:val="00740CED"/>
    <w:rsid w:val="00112022"/>
    <w:rsid w:val="0036722F"/>
    <w:rsid w:val="006F78BF"/>
    <w:rsid w:val="00726EE9"/>
    <w:rsid w:val="00740CED"/>
    <w:rsid w:val="007748EE"/>
    <w:rsid w:val="008658B9"/>
    <w:rsid w:val="00AB3084"/>
    <w:rsid w:val="00BB076B"/>
    <w:rsid w:val="00D30B5F"/>
    <w:rsid w:val="00E539CD"/>
    <w:rsid w:val="00FE5048"/>
    <w:rsid w:val="04075B41"/>
    <w:rsid w:val="062A663A"/>
    <w:rsid w:val="0DF01C17"/>
    <w:rsid w:val="13FA672F"/>
    <w:rsid w:val="14D0319D"/>
    <w:rsid w:val="1A1768E9"/>
    <w:rsid w:val="1BC83DB7"/>
    <w:rsid w:val="2299234D"/>
    <w:rsid w:val="25267E2D"/>
    <w:rsid w:val="29A61F44"/>
    <w:rsid w:val="3A837C39"/>
    <w:rsid w:val="3C700C3E"/>
    <w:rsid w:val="3C9C1A33"/>
    <w:rsid w:val="40893994"/>
    <w:rsid w:val="4A8C1431"/>
    <w:rsid w:val="60F3361B"/>
    <w:rsid w:val="62D46EB9"/>
    <w:rsid w:val="63DB0061"/>
    <w:rsid w:val="6B6539C2"/>
    <w:rsid w:val="6E8B03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autoRedefine/>
    <w:qFormat/>
    <w:uiPriority w:val="0"/>
    <w:rPr>
      <w:kern w:val="2"/>
      <w:sz w:val="18"/>
      <w:szCs w:val="18"/>
    </w:rPr>
  </w:style>
  <w:style w:type="character" w:customStyle="1" w:styleId="7">
    <w:name w:val="页眉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293</Words>
  <Characters>305</Characters>
  <Lines>3</Lines>
  <Paragraphs>1</Paragraphs>
  <TotalTime>2</TotalTime>
  <ScaleCrop>false</ScaleCrop>
  <LinksUpToDate>false</LinksUpToDate>
  <CharactersWithSpaces>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2021-11-12T08:32:00Z</dcterms:created>
  <dc:creator>Administrator</dc:creator>
  <cp:lastModifiedBy>熊本熊&amp;史努比</cp:lastModifiedBy>
  <dcterms:modified xsi:type="dcterms:W3CDTF">2024-10-22T10:31:47Z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E9F270A34D3743A7B065B1FB45A56B94_13</vt:lpwstr>
  </property>
</Properties>
</file>