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岭南师范学院2024年公开招聘辅导员拟聘用人员公示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根据《广东省事业单位公开招聘人员办法》（粤府令第301号）和《岭南师范学院2024年公开招聘辅导员公告》规定，经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公开报名、资格审查、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笔试、面试、体检、考察等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工作环节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，拟聘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李宇聪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岭南师范学院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事业单位工作人员，现予以公示（名单详见附件）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公示时间：自公示发布之日起5个工作日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公示期间，如对拟聘用人员有异议，请以书面形式向岭南师范学院人事处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反映。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反映情况时，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提供具体事实依据材料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以个人名义反映情况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应签署真实姓名及联系方式，以单位名义反映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的应加盖本单位印章。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匿名信函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不予受理。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联系电话：0759-3183755（人事处）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1960" w:firstLineChars="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0759-3182831（纪检监察室）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"mailto:gkzp506@lingnan.edu.cn"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gkzp506@lingnan.edu.cn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地址：湛江市赤坎区寸金路29号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岭南师范学院人事处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邮政编码：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524048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岭南师范学院2024年公开招聘辅导员拟聘用人员名单》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岭南师范学院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2024年1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Dg5MTdjZDU5YzdiNzQ1MmMyNWIyNTYwYTJiYzMifQ=="/>
  </w:docVars>
  <w:rsids>
    <w:rsidRoot w:val="00000000"/>
    <w:rsid w:val="05B5351A"/>
    <w:rsid w:val="12493DA0"/>
    <w:rsid w:val="17612169"/>
    <w:rsid w:val="183E3489"/>
    <w:rsid w:val="1C1914EC"/>
    <w:rsid w:val="1CE0094F"/>
    <w:rsid w:val="2131157F"/>
    <w:rsid w:val="24061B45"/>
    <w:rsid w:val="27253903"/>
    <w:rsid w:val="29576CF8"/>
    <w:rsid w:val="32615D4C"/>
    <w:rsid w:val="36343808"/>
    <w:rsid w:val="3B195253"/>
    <w:rsid w:val="418D1618"/>
    <w:rsid w:val="450E2DD3"/>
    <w:rsid w:val="45161B70"/>
    <w:rsid w:val="4AB85DCA"/>
    <w:rsid w:val="4DBB7BDF"/>
    <w:rsid w:val="5DD62E92"/>
    <w:rsid w:val="5EA317C6"/>
    <w:rsid w:val="5F0A4A08"/>
    <w:rsid w:val="5FB24F46"/>
    <w:rsid w:val="630F7E09"/>
    <w:rsid w:val="63A63942"/>
    <w:rsid w:val="798D4602"/>
    <w:rsid w:val="7BD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424</Characters>
  <Lines>0</Lines>
  <Paragraphs>0</Paragraphs>
  <TotalTime>11</TotalTime>
  <ScaleCrop>false</ScaleCrop>
  <LinksUpToDate>false</LinksUpToDate>
  <CharactersWithSpaces>468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2024-09-11T15:04:00Z</dcterms:created>
  <dc:creator>a</dc:creator>
  <cp:lastModifiedBy>吴非</cp:lastModifiedBy>
  <cp:lastPrinted>2024-09-11T15:42:00Z</cp:lastPrinted>
  <dcterms:modified xsi:type="dcterms:W3CDTF">2024-11-01T06:40:34Z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B0A9679177794286A3568102A1C69105_12</vt:lpwstr>
  </property>
  <property fmtid="{D5CDD505-2E9C-101B-9397-08002B2CF9AE}" pid="4" name="showFlag">
    <vt:bool>false</vt:bool>
  </property>
  <property fmtid="{D5CDD505-2E9C-101B-9397-08002B2CF9AE}" pid="5" name="userName">
    <vt:lpwstr>许婷</vt:lpwstr>
  </property>
</Properties>
</file>