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DF86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right="0"/>
        <w:jc w:val="left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20" w:tblpY="876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75"/>
        <w:gridCol w:w="990"/>
        <w:gridCol w:w="1065"/>
        <w:gridCol w:w="1485"/>
        <w:gridCol w:w="1785"/>
        <w:gridCol w:w="2502"/>
      </w:tblGrid>
      <w:tr w14:paraId="2469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38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694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67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D73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99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05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683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97D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聘用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条件</w:t>
            </w:r>
          </w:p>
        </w:tc>
      </w:tr>
      <w:tr w14:paraId="7517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195A5A"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78D1D4"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332BE7"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C77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842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C28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7D5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</w:tr>
      <w:tr w14:paraId="6D06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438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B3BA91"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镜湖区方村卫生院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1A836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药学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F0C927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D9EDD6">
            <w:pPr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35周岁以内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7E91C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专科及以上学历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F3C07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药学相关专业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567600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具备执业药师资格</w:t>
            </w:r>
          </w:p>
        </w:tc>
      </w:tr>
    </w:tbl>
    <w:p w14:paraId="597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 w14:paraId="3E86A79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4600F8">
      <w:pPr>
        <w:bidi w:val="0"/>
        <w:rPr>
          <w:rFonts w:hint="eastAsia"/>
          <w:lang w:val="en-US" w:eastAsia="zh-CN"/>
        </w:rPr>
      </w:pPr>
    </w:p>
    <w:p w14:paraId="27374BF8">
      <w:pPr>
        <w:bidi w:val="0"/>
        <w:jc w:val="center"/>
        <w:rPr>
          <w:rFonts w:hint="eastAsia"/>
          <w:lang w:val="en-US" w:eastAsia="zh-CN"/>
        </w:rPr>
      </w:pPr>
    </w:p>
    <w:p w14:paraId="53A87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zY1MjFhMGExOGFmM2FlYWQ1ZWMxNDQ3YzI2OGUifQ=="/>
  </w:docVars>
  <w:rsids>
    <w:rsidRoot w:val="00000000"/>
    <w:rsid w:val="0C2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2024-10-31T00:49:50Z</dcterms:created>
  <dc:creator>Administrator</dc:creator>
  <cp:lastModifiedBy>阳光满地</cp:lastModifiedBy>
  <dcterms:modified xsi:type="dcterms:W3CDTF">2024-10-31T00:51:36Z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8C42E39513E1457A9AAEFB130954CFB7_12</vt:lpwstr>
  </property>
</Properties>
</file>