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9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龙门龙城创展经济发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展有限责任公司公开招聘报名表</w:t>
      </w:r>
    </w:p>
    <w:tbl>
      <w:tblPr>
        <w:tblStyle w:val="3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14:paraId="3B22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0CA4E6F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EEB7AE9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790B875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F216AD9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3BA1A2D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412416EA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6852F407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贴</w:t>
            </w:r>
          </w:p>
          <w:p w14:paraId="60C9ABEB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相</w:t>
            </w:r>
          </w:p>
          <w:p w14:paraId="7AC46172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片</w:t>
            </w:r>
          </w:p>
        </w:tc>
      </w:tr>
      <w:tr w14:paraId="4626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9C96026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46E82EB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0F9B4DE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0615754C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3510354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6345BC08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7E51FA83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5DCC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AA2F692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1A381FA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0CB3879F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50470C8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4A4D3B6A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3525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01A51CE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A664D77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B74F8E4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726D10C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20B69288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6F12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0699AC6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91D774B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C1B1201">
            <w:pPr>
              <w:ind w:firstLine="120" w:firstLineChars="50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44836470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8F5A3DC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3FE3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B3CCAF7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CBDD74B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49A8BA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2A4B50F0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35F2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A5D910F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5D99D1A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7E6D7E6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53EB92B2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76B5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592A463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4541BA5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39C5E5E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6BF03AAC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2721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CEFA86B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9BEBA04">
            <w:pPr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0C74398A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 w14:paraId="27C1F16B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1A47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9E8F8DA"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 w14:paraId="3DE39BAC"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112C5EF"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303"/>
        <w:gridCol w:w="912"/>
        <w:gridCol w:w="1507"/>
        <w:gridCol w:w="2262"/>
      </w:tblGrid>
      <w:tr w14:paraId="06FC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6" w:type="dxa"/>
            <w:vMerge w:val="restart"/>
            <w:vAlign w:val="center"/>
          </w:tcPr>
          <w:p w14:paraId="6077717D">
            <w:pPr>
              <w:adjustRightInd w:val="0"/>
              <w:snapToGrid w:val="0"/>
              <w:jc w:val="center"/>
              <w:rPr>
                <w:rFonts w:hint="eastAsia" w:ascii="Times New Roman" w:hAnsi="宋体" w:cs="宋体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96" w:type="dxa"/>
            <w:vAlign w:val="center"/>
          </w:tcPr>
          <w:p w14:paraId="5184AAA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303" w:type="dxa"/>
            <w:vAlign w:val="center"/>
          </w:tcPr>
          <w:p w14:paraId="04DC79C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14:paraId="720AF72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 w14:paraId="75D569B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262" w:type="dxa"/>
            <w:vAlign w:val="center"/>
          </w:tcPr>
          <w:p w14:paraId="19D916C1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 w14:paraId="6E50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586F4C3B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5AAFB912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 w14:paraId="26581473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 w14:paraId="0858C023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 w14:paraId="224F1DA6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 w14:paraId="25A22C16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 w14:paraId="019C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287B0FD7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0DCE263B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 w14:paraId="198C3983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 w14:paraId="02B18D05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 w14:paraId="08254D88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 w14:paraId="48C4381E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 w14:paraId="4DAC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7B7D3665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73E3BC73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 w14:paraId="4226E8C2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 w14:paraId="5EF181B1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 w14:paraId="67D219E0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 w14:paraId="599DECC0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 w14:paraId="368F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3F918D07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64F0BAEA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 w14:paraId="7434ABCD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 w14:paraId="0BEDBCD9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 w14:paraId="6387F953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 w14:paraId="7B47A626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  <w:tr w14:paraId="2084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5A4CF8F2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4A0F2FAC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 w14:paraId="39EC7BB8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 w14:paraId="03594F3F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 w14:paraId="213A9D00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 w14:paraId="2CBA6040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</w:tbl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084"/>
      </w:tblGrid>
      <w:tr w14:paraId="3E6E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95" w:type="dxa"/>
            <w:noWrap w:val="0"/>
            <w:vAlign w:val="center"/>
          </w:tcPr>
          <w:p w14:paraId="7ED0B834"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084" w:type="dxa"/>
            <w:noWrap w:val="0"/>
            <w:vAlign w:val="top"/>
          </w:tcPr>
          <w:p w14:paraId="2215B66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 w14:paraId="182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95" w:type="dxa"/>
            <w:noWrap w:val="0"/>
            <w:vAlign w:val="center"/>
          </w:tcPr>
          <w:p w14:paraId="64A5E1AA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 w14:paraId="71BBCF81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 w14:paraId="5253B7C3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 w14:paraId="0A004180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84" w:type="dxa"/>
            <w:noWrap w:val="0"/>
            <w:vAlign w:val="top"/>
          </w:tcPr>
          <w:p w14:paraId="63885AE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 w14:paraId="1596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95" w:type="dxa"/>
            <w:noWrap w:val="0"/>
            <w:vAlign w:val="center"/>
          </w:tcPr>
          <w:p w14:paraId="6CD68B8C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</w:t>
            </w:r>
          </w:p>
          <w:p w14:paraId="406A5154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人</w:t>
            </w:r>
          </w:p>
          <w:p w14:paraId="0BF1DC32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承</w:t>
            </w:r>
          </w:p>
          <w:p w14:paraId="564A9A9A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诺</w:t>
            </w:r>
          </w:p>
        </w:tc>
        <w:tc>
          <w:tcPr>
            <w:tcW w:w="8084" w:type="dxa"/>
            <w:noWrap w:val="0"/>
            <w:vAlign w:val="top"/>
          </w:tcPr>
          <w:p w14:paraId="0769F7ED">
            <w:pPr>
              <w:spacing w:line="36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本人承诺所填内容及提供材料真实有效，个人条件符合招聘要求，如有虚假信息和作假行为，本人愿意承担一切后果，并同意取消应聘资格。</w:t>
            </w:r>
          </w:p>
          <w:p w14:paraId="5B3877B3">
            <w:pPr>
              <w:wordWrap w:val="0"/>
              <w:spacing w:line="360" w:lineRule="exact"/>
              <w:rPr>
                <w:color w:val="auto"/>
                <w:sz w:val="24"/>
              </w:rPr>
            </w:pPr>
          </w:p>
          <w:p w14:paraId="727D682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报考人（签名）： </w:t>
            </w:r>
            <w:r>
              <w:rPr>
                <w:color w:val="auto"/>
                <w:sz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</w:rPr>
              <w:t xml:space="preserve">                </w:t>
            </w:r>
            <w:r>
              <w:rPr>
                <w:color w:val="auto"/>
                <w:sz w:val="24"/>
              </w:rPr>
              <w:t xml:space="preserve">         </w:t>
            </w:r>
            <w:r>
              <w:rPr>
                <w:rFonts w:hint="eastAsia" w:ascii="仿宋_GB2312"/>
                <w:color w:val="auto"/>
                <w:sz w:val="24"/>
              </w:rPr>
              <w:t xml:space="preserve"> 年    月    日</w:t>
            </w:r>
          </w:p>
        </w:tc>
      </w:tr>
      <w:tr w14:paraId="05F1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95" w:type="dxa"/>
            <w:noWrap w:val="0"/>
            <w:vAlign w:val="center"/>
          </w:tcPr>
          <w:p w14:paraId="6D9C409F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084" w:type="dxa"/>
            <w:noWrap w:val="0"/>
            <w:vAlign w:val="top"/>
          </w:tcPr>
          <w:p w14:paraId="2E13F609"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 w14:paraId="61C2DBF1"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 w14:paraId="3BDF7490"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 w14:paraId="304F0FA5">
            <w:pPr>
              <w:spacing w:line="44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7CB4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95" w:type="dxa"/>
            <w:noWrap w:val="0"/>
            <w:vAlign w:val="center"/>
          </w:tcPr>
          <w:p w14:paraId="73E535E7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084" w:type="dxa"/>
            <w:noWrap w:val="0"/>
            <w:vAlign w:val="top"/>
          </w:tcPr>
          <w:p w14:paraId="353EB14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 w14:paraId="5BFDF6F0">
      <w:pPr>
        <w:spacing w:line="4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说明：</w:t>
      </w: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此表须如实填写，经审核发现与事实不符的，责任自负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 w14:paraId="347B4115">
      <w:pPr>
        <w:numPr>
          <w:ilvl w:val="0"/>
          <w:numId w:val="0"/>
        </w:numPr>
        <w:tabs>
          <w:tab w:val="left" w:pos="7020"/>
        </w:tabs>
        <w:ind w:firstLine="720" w:firstLineChars="3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表格</w:t>
      </w:r>
      <w:r>
        <w:rPr>
          <w:rFonts w:ascii="仿宋_GB2312" w:hAnsi="仿宋"/>
          <w:color w:val="auto"/>
          <w:sz w:val="24"/>
        </w:rPr>
        <w:t>一式</w:t>
      </w:r>
      <w:r>
        <w:rPr>
          <w:rFonts w:hint="eastAsia" w:ascii="仿宋_GB2312" w:hAnsi="仿宋"/>
          <w:color w:val="auto"/>
          <w:sz w:val="24"/>
        </w:rPr>
        <w:t>二</w:t>
      </w:r>
      <w:r>
        <w:rPr>
          <w:rFonts w:ascii="仿宋_GB2312" w:hAnsi="仿宋"/>
          <w:color w:val="auto"/>
          <w:sz w:val="24"/>
        </w:rPr>
        <w:t>份，双面打印，不得涂改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3F85A855"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E3B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47C3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47C3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OTY2ZGRlZDE0YjA4ZThiYjhiMmZkY2I2MDgxM2EifQ=="/>
  </w:docVars>
  <w:rsids>
    <w:rsidRoot w:val="155424ED"/>
    <w:rsid w:val="13A543CA"/>
    <w:rsid w:val="155424ED"/>
    <w:rsid w:val="1CE25C42"/>
    <w:rsid w:val="4C54394E"/>
    <w:rsid w:val="54666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337</Characters>
  <Lines>0</Lines>
  <Paragraphs>0</Paragraphs>
  <TotalTime>10</TotalTime>
  <ScaleCrop>false</ScaleCrop>
  <LinksUpToDate>false</LinksUpToDate>
  <CharactersWithSpaces>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Dadab</dc:creator>
  <cp:lastModifiedBy>惠州市龙门县龙城街道黎毅</cp:lastModifiedBy>
  <cp:lastPrinted>2024-11-04T07:01:00Z</cp:lastPrinted>
  <dcterms:modified xsi:type="dcterms:W3CDTF">2024-11-05T02:05:59Z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F3FCC9EC652F4BE5A61B6B4A6DD77982</vt:lpwstr>
  </property>
</Properties>
</file>