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2308D">
      <w:pPr>
        <w:spacing w:line="480" w:lineRule="exac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:</w:t>
      </w:r>
    </w:p>
    <w:p w14:paraId="396FD6C2">
      <w:pPr>
        <w:spacing w:line="480" w:lineRule="exac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 w14:paraId="77CC1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承 诺 书</w:t>
      </w:r>
    </w:p>
    <w:p w14:paraId="765A388C">
      <w:pPr>
        <w:pStyle w:val="2"/>
        <w:rPr>
          <w:rFonts w:hint="eastAsia"/>
        </w:rPr>
      </w:pPr>
    </w:p>
    <w:p w14:paraId="1F8F3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已仔细阅读</w:t>
      </w:r>
      <w:r>
        <w:rPr>
          <w:rFonts w:hint="eastAsia" w:ascii="仿宋" w:hAnsi="仿宋" w:eastAsia="仿宋" w:cs="仿宋_GB2312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聚四方之才共建自贸港三亚崖州湾科技城医院（上海交通大学医学院附属仁济医院三亚医院）</w:t>
      </w:r>
      <w:r>
        <w:rPr>
          <w:rFonts w:hint="eastAsia" w:ascii="仿宋_GB2312" w:hAnsi="仿宋_GB2312" w:eastAsia="仿宋_GB2312" w:cs="仿宋_GB2312"/>
          <w:sz w:val="28"/>
          <w:szCs w:val="28"/>
        </w:rPr>
        <w:t>2024年公开（考核）招聘事业编制及员额制工作人员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公告（第1号）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》，清楚并理解其内容。我郑重承诺如下：</w:t>
      </w:r>
    </w:p>
    <w:p w14:paraId="1B770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1.本人自愿报考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三亚崖州湾科技城医院（上海交通大学医学院附属仁济医院三亚医院）</w:t>
      </w:r>
      <w:r>
        <w:rPr>
          <w:rFonts w:hint="eastAsia" w:ascii="仿宋_GB2312" w:hAnsi="仿宋_GB2312" w:eastAsia="仿宋_GB2312" w:cs="仿宋_GB2312"/>
          <w:sz w:val="28"/>
          <w:szCs w:val="28"/>
        </w:rPr>
        <w:t>2024年公开（考核）招聘事业编制及员额制工作人员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的相关岗位，已清楚了解报考岗位所有条件要求，并保证本人符合该资格条件及提供的所有材料、证件真实、有效。</w:t>
      </w:r>
    </w:p>
    <w:p w14:paraId="5A91E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2.本人自觉遵守公开招聘的各项规定，诚实守信，严守纪律，认真履行报考人员的义务。</w:t>
      </w:r>
    </w:p>
    <w:p w14:paraId="1F9E2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1B6A2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遵纪守法，无违法犯罪情况，不属于拒绝、逃避征集服现役且拒不改正的应征公民；不属于以逃避服兵役为目的，拒绝履行职责或者逃离部队且被军队除名、开除军籍或者被依法追究刑事责任的军人；不属于失信被执行人（人民法院通过司法程序认定）。</w:t>
      </w:r>
    </w:p>
    <w:p w14:paraId="572E7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本人若有违反承诺内容的行为，自愿接受取消应聘或聘用的资格、记入信用档案，并承担法律责任。</w:t>
      </w:r>
    </w:p>
    <w:p w14:paraId="04D11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 诺 人（签名按手印）：</w:t>
      </w:r>
    </w:p>
    <w:p w14:paraId="23B1F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身份证号：</w:t>
      </w:r>
    </w:p>
    <w:p w14:paraId="75A02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0" w:firstLineChars="20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　 月 　日</w:t>
      </w:r>
    </w:p>
    <w:p w14:paraId="40CBCD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OWNjYjk4YWQ2YTg2OTFhZTQ5ZTQ0NTc5MjY2MzQifQ=="/>
  </w:docVars>
  <w:rsids>
    <w:rsidRoot w:val="633268BB"/>
    <w:rsid w:val="00A56054"/>
    <w:rsid w:val="0AA53B87"/>
    <w:rsid w:val="20EE7B3F"/>
    <w:rsid w:val="25376E82"/>
    <w:rsid w:val="382F09B5"/>
    <w:rsid w:val="42BB4687"/>
    <w:rsid w:val="44EC3BA9"/>
    <w:rsid w:val="460D2E69"/>
    <w:rsid w:val="54123045"/>
    <w:rsid w:val="565D36B8"/>
    <w:rsid w:val="5D7A2B8F"/>
    <w:rsid w:val="633268BB"/>
    <w:rsid w:val="7419683C"/>
    <w:rsid w:val="7619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538</Characters>
  <Lines>0</Lines>
  <Paragraphs>0</Paragraphs>
  <TotalTime>0</TotalTime>
  <ScaleCrop>false</ScaleCrop>
  <LinksUpToDate>false</LinksUpToDate>
  <CharactersWithSpaces>555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2022-04-25T03:49:00Z</dcterms:created>
  <dc:creator>Administrator</dc:creator>
  <cp:lastModifiedBy>Lucibonil</cp:lastModifiedBy>
  <dcterms:modified xsi:type="dcterms:W3CDTF">2024-11-05T03:03:20Z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332AC524A16B43FD809C3BCD51CF434C_13</vt:lpwstr>
  </property>
</Properties>
</file>