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苏州市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畜牧兽医站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公益性岗位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拟录用人员公示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5"/>
          <w:tab w:val="left" w:pos="702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  <w:szCs w:val="24"/>
          <w:lang w:val="zh-TW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根据《苏州市畜牧兽医站公益性岗位招聘简章》，经过笔试、面试、体检、政审等程序，现将拟录用人员公示如下：</w:t>
      </w:r>
    </w:p>
    <w:tbl>
      <w:tblPr>
        <w:tblStyle w:val="6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63"/>
        <w:gridCol w:w="1725"/>
        <w:gridCol w:w="2352"/>
        <w:gridCol w:w="800"/>
        <w:gridCol w:w="812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应届生毕业院校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计算机系统操作工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魏丽萍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江苏中融外包服务股份有限公司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73.6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2024年11月8日-2024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日。公示期间，如对公示对象有需要反映的情况，请与苏州市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畜牧兽医站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联系。联系电话：0512-6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5619365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；通信地址：苏州市吴中区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东吴北路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西塘北巷5号，邮编：215128。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5"/>
          <w:tab w:val="left" w:pos="702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24"/>
          <w:lang w:val="zh-TW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tabs>
          <w:tab w:val="left" w:pos="425"/>
          <w:tab w:val="left" w:pos="702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24"/>
          <w:lang w:val="zh-TW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25"/>
          <w:tab w:val="left" w:pos="7020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Cs w:val="24"/>
          <w:lang w:val="zh-TW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25"/>
          <w:tab w:val="left" w:pos="702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szCs w:val="24"/>
          <w:lang w:val="en-US" w:eastAsia="zh-CN"/>
        </w:rPr>
      </w:pPr>
      <w:r>
        <w:rPr>
          <w:rFonts w:hint="default" w:ascii="Times New Roman" w:hAnsi="Times New Roman" w:cs="Times New Roman"/>
          <w:szCs w:val="24"/>
          <w:lang w:val="zh-TW" w:eastAsia="zh-CN"/>
        </w:rPr>
        <w:t>苏州市</w:t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畜牧兽医站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5"/>
          <w:tab w:val="left" w:pos="7020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szCs w:val="24"/>
          <w:lang w:val="en-US" w:eastAsia="zh-CN"/>
        </w:rPr>
      </w:pPr>
      <w:r>
        <w:rPr>
          <w:rFonts w:hint="default" w:ascii="Times New Roman" w:hAnsi="Times New Roman" w:cs="Times New Roman"/>
          <w:szCs w:val="24"/>
          <w:lang w:val="zh-TW" w:eastAsia="zh-CN"/>
        </w:rPr>
        <w:t>202</w:t>
      </w:r>
      <w:r>
        <w:rPr>
          <w:rFonts w:hint="eastAsia" w:ascii="Times New Roman" w:hAnsi="Times New Roman" w:cs="Times New Roman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Cs w:val="24"/>
          <w:lang w:val="zh-TW" w:eastAsia="zh-CN"/>
        </w:rPr>
        <w:t>年</w:t>
      </w:r>
      <w:r>
        <w:rPr>
          <w:rFonts w:hint="eastAsia" w:ascii="Times New Roman" w:hAnsi="Times New Roman" w:cs="Times New Roman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szCs w:val="24"/>
          <w:lang w:val="zh-TW" w:eastAsia="zh-CN"/>
        </w:rPr>
        <w:t>月</w:t>
      </w:r>
      <w:r>
        <w:rPr>
          <w:rFonts w:hint="eastAsia" w:ascii="Times New Roman" w:hAnsi="Times New Roman" w:cs="Times New Roman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Cs w:val="24"/>
          <w:lang w:val="zh-TW" w:eastAsia="zh-CN"/>
        </w:rPr>
        <w:t>日</w:t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09615E-7624-4E9F-A95C-1F01BDBF7D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9DB5A9-E72F-4413-A846-C80AF054256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37FC9A9-9916-4FA3-954B-43E6922CC7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2MzZmE2Y2VhOTdlYWI4MDIyMWFhOGZlZWRhZmUifQ=="/>
  </w:docVars>
  <w:rsids>
    <w:rsidRoot w:val="582F2F54"/>
    <w:rsid w:val="051C0CEF"/>
    <w:rsid w:val="053D0315"/>
    <w:rsid w:val="0EAD2BF9"/>
    <w:rsid w:val="0ECE12CA"/>
    <w:rsid w:val="0F78494D"/>
    <w:rsid w:val="11144A8B"/>
    <w:rsid w:val="149522B6"/>
    <w:rsid w:val="19FA379D"/>
    <w:rsid w:val="28BB0CDC"/>
    <w:rsid w:val="2B5A5BD9"/>
    <w:rsid w:val="319375DC"/>
    <w:rsid w:val="31E06CBE"/>
    <w:rsid w:val="3B0C28D2"/>
    <w:rsid w:val="3DD61BE6"/>
    <w:rsid w:val="3F1B484E"/>
    <w:rsid w:val="402B37FA"/>
    <w:rsid w:val="4F530677"/>
    <w:rsid w:val="52F4190D"/>
    <w:rsid w:val="582F2F54"/>
    <w:rsid w:val="5BB93B26"/>
    <w:rsid w:val="5BF40AEC"/>
    <w:rsid w:val="5E036A05"/>
    <w:rsid w:val="65596E31"/>
    <w:rsid w:val="655D5954"/>
    <w:rsid w:val="6C461F8E"/>
    <w:rsid w:val="6E4E23C0"/>
    <w:rsid w:val="70A24B63"/>
    <w:rsid w:val="77E97268"/>
    <w:rsid w:val="7C2C55BC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Body Text Indent 2"/>
    <w:basedOn w:val="1"/>
    <w:qFormat/>
    <w:uiPriority w:val="0"/>
    <w:pPr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2023-07-13T02:29:00Z</dcterms:created>
  <dc:creator>Cyan</dc:creator>
  <cp:lastModifiedBy>来胖儿</cp:lastModifiedBy>
  <cp:lastPrinted>2023-08-04T02:12:00Z</cp:lastPrinted>
  <dcterms:modified xsi:type="dcterms:W3CDTF">2024-11-07T08:55:49Z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C2FA2C33886C4690BFD9AAE0A143DB98_11</vt:lpwstr>
  </property>
</Properties>
</file>